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2662" w14:textId="67D71F48" w:rsidR="00B83519" w:rsidRPr="00742853" w:rsidRDefault="001B314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【</w:t>
      </w:r>
      <w:r w:rsidR="00742853" w:rsidRPr="00742853">
        <w:rPr>
          <w:rFonts w:asciiTheme="minorEastAsia" w:hAnsiTheme="minorEastAsia" w:hint="eastAsia"/>
          <w:color w:val="000000" w:themeColor="text1"/>
        </w:rPr>
        <w:t>ヒトメタニューモウィルスとは</w:t>
      </w:r>
      <w:r>
        <w:rPr>
          <w:rFonts w:asciiTheme="minorEastAsia" w:hAnsiTheme="minorEastAsia" w:hint="eastAsia"/>
          <w:color w:val="000000" w:themeColor="text1"/>
        </w:rPr>
        <w:t>】</w:t>
      </w:r>
    </w:p>
    <w:p w14:paraId="67F7F0D5" w14:textId="3BF2F364" w:rsidR="00742853" w:rsidRDefault="00742853">
      <w:pPr>
        <w:rPr>
          <w:rFonts w:asciiTheme="minorEastAsia" w:hAnsiTheme="minorEastAsia"/>
          <w:color w:val="000000" w:themeColor="text1"/>
          <w:shd w:val="clear" w:color="auto" w:fill="FFFFFF"/>
        </w:rPr>
      </w:pPr>
      <w:r w:rsidRPr="00742853">
        <w:rPr>
          <w:rFonts w:asciiTheme="minorEastAsia" w:hAnsiTheme="minorEastAsia" w:hint="eastAsia"/>
          <w:color w:val="000000" w:themeColor="text1"/>
        </w:rPr>
        <w:t>地球上には無数のウィルスや細菌、雑菌も含め存在しますがヒトメタニューモウィルスもその中の一つです。風邪症状を引き起こすことで知られており、</w:t>
      </w:r>
      <w:r w:rsidRPr="00742853">
        <w:rPr>
          <w:rFonts w:asciiTheme="minorEastAsia" w:hAnsiTheme="minorEastAsia"/>
          <w:color w:val="000000" w:themeColor="text1"/>
          <w:shd w:val="clear" w:color="auto" w:fill="FFFFFF"/>
        </w:rPr>
        <w:t>呼吸器系</w:t>
      </w:r>
      <w:r w:rsidRPr="00742853">
        <w:rPr>
          <w:rFonts w:asciiTheme="minorEastAsia" w:hAnsiTheme="minorEastAsia" w:hint="eastAsia"/>
          <w:color w:val="000000" w:themeColor="text1"/>
          <w:shd w:val="clear" w:color="auto" w:fill="FFFFFF"/>
        </w:rPr>
        <w:t>(咳や喉の痛み等)特</w:t>
      </w:r>
      <w:r w:rsidRPr="00742853">
        <w:rPr>
          <w:rFonts w:asciiTheme="minorEastAsia" w:hAnsiTheme="minorEastAsia"/>
          <w:color w:val="000000" w:themeColor="text1"/>
          <w:shd w:val="clear" w:color="auto" w:fill="FFFFFF"/>
        </w:rPr>
        <w:t>に冬の季節に流行しやすい傾向があります。ヒトメタニューモウイルスは、飛沫感染や接触感染を通じて広がり、特に免疫力が低下している人や、子</w:t>
      </w:r>
      <w:r w:rsidRPr="00742853">
        <w:rPr>
          <w:rFonts w:asciiTheme="minorEastAsia" w:hAnsiTheme="minorEastAsia" w:hint="eastAsia"/>
          <w:color w:val="000000" w:themeColor="text1"/>
          <w:shd w:val="clear" w:color="auto" w:fill="FFFFFF"/>
        </w:rPr>
        <w:t>どもがかかると重症化</w:t>
      </w:r>
      <w:r w:rsidR="001D0849">
        <w:rPr>
          <w:rFonts w:asciiTheme="minorEastAsia" w:hAnsiTheme="minorEastAsia" w:hint="eastAsia"/>
          <w:color w:val="000000" w:themeColor="text1"/>
          <w:shd w:val="clear" w:color="auto" w:fill="FFFFFF"/>
        </w:rPr>
        <w:t>（気管支炎・肺炎等）</w:t>
      </w:r>
      <w:r w:rsidRPr="00742853">
        <w:rPr>
          <w:rFonts w:asciiTheme="minorEastAsia" w:hAnsiTheme="minorEastAsia" w:hint="eastAsia"/>
          <w:color w:val="000000" w:themeColor="text1"/>
          <w:shd w:val="clear" w:color="auto" w:fill="FFFFFF"/>
        </w:rPr>
        <w:t>しやすい傾向があると言われています。</w:t>
      </w:r>
    </w:p>
    <w:p w14:paraId="7385AB1C" w14:textId="77777777" w:rsidR="001B314A" w:rsidRDefault="001B314A">
      <w:pPr>
        <w:rPr>
          <w:rFonts w:asciiTheme="minorEastAsia" w:hAnsiTheme="minorEastAsia"/>
          <w:color w:val="000000" w:themeColor="text1"/>
          <w:shd w:val="clear" w:color="auto" w:fill="FFFFFF"/>
        </w:rPr>
      </w:pPr>
    </w:p>
    <w:p w14:paraId="590C0C25" w14:textId="5FFD15EC" w:rsidR="00742853" w:rsidRDefault="000A26D5">
      <w:pPr>
        <w:rPr>
          <w:rFonts w:ascii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【</w:t>
      </w:r>
      <w:r w:rsidR="00742853">
        <w:rPr>
          <w:rFonts w:asciiTheme="minorEastAsia" w:hAnsiTheme="minorEastAsia" w:hint="eastAsia"/>
          <w:color w:val="000000" w:themeColor="text1"/>
          <w:shd w:val="clear" w:color="auto" w:fill="FFFFFF"/>
        </w:rPr>
        <w:t>症状</w:t>
      </w: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】</w:t>
      </w:r>
    </w:p>
    <w:p w14:paraId="694DB951" w14:textId="2F0CC517" w:rsidR="007F0063" w:rsidRDefault="00742853" w:rsidP="000A26D5">
      <w:pPr>
        <w:widowControl/>
        <w:shd w:val="clear" w:color="auto" w:fill="FFFFFF"/>
        <w:spacing w:before="45" w:after="45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742853">
        <w:rPr>
          <w:rFonts w:asciiTheme="minorEastAsia" w:hAnsiTheme="minorEastAsia" w:cs="ＭＳ Ｐゴシック"/>
          <w:color w:val="000000" w:themeColor="text1"/>
          <w:kern w:val="0"/>
          <w:szCs w:val="21"/>
        </w:rPr>
        <w:t>咳</w:t>
      </w:r>
      <w:r w:rsidR="000A26D5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Pr="00742853">
        <w:rPr>
          <w:rFonts w:asciiTheme="minorEastAsia" w:hAnsiTheme="minorEastAsia" w:cs="ＭＳ Ｐゴシック"/>
          <w:color w:val="000000" w:themeColor="text1"/>
          <w:kern w:val="0"/>
          <w:szCs w:val="21"/>
        </w:rPr>
        <w:t>喉の痛み</w:t>
      </w:r>
      <w:r w:rsidR="000A26D5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Pr="00742853">
        <w:rPr>
          <w:rFonts w:asciiTheme="minorEastAsia" w:hAnsiTheme="minorEastAsia" w:cs="ＭＳ Ｐゴシック"/>
          <w:color w:val="000000" w:themeColor="text1"/>
          <w:kern w:val="0"/>
          <w:szCs w:val="21"/>
        </w:rPr>
        <w:t>発熱</w:t>
      </w:r>
      <w:r w:rsidR="000A26D5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Pr="00742853">
        <w:rPr>
          <w:rFonts w:asciiTheme="minorEastAsia" w:hAnsiTheme="minorEastAsia" w:cs="ＭＳ Ｐゴシック"/>
          <w:color w:val="000000" w:themeColor="text1"/>
          <w:kern w:val="0"/>
          <w:szCs w:val="21"/>
        </w:rPr>
        <w:t>鼻水</w:t>
      </w:r>
      <w:r w:rsidR="000A26D5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Pr="00742853">
        <w:rPr>
          <w:rFonts w:asciiTheme="minorEastAsia" w:hAnsiTheme="minorEastAsia" w:cs="ＭＳ Ｐゴシック"/>
          <w:color w:val="000000" w:themeColor="text1"/>
          <w:kern w:val="0"/>
          <w:szCs w:val="21"/>
        </w:rPr>
        <w:t>呼吸困難（重症化した場合）</w:t>
      </w:r>
    </w:p>
    <w:p w14:paraId="76999A60" w14:textId="77777777" w:rsidR="001B314A" w:rsidRDefault="001B314A" w:rsidP="000A26D5">
      <w:pPr>
        <w:widowControl/>
        <w:shd w:val="clear" w:color="auto" w:fill="FFFFFF"/>
        <w:spacing w:before="45" w:after="45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0193E25B" w14:textId="77777777" w:rsidR="000A26D5" w:rsidRDefault="000A26D5" w:rsidP="007F0063">
      <w:pPr>
        <w:widowControl/>
        <w:shd w:val="clear" w:color="auto" w:fill="FFFFFF"/>
        <w:spacing w:before="45" w:after="45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【</w:t>
      </w:r>
      <w:r w:rsidR="007F0063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潜伏期間</w:t>
      </w: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】</w:t>
      </w:r>
    </w:p>
    <w:p w14:paraId="5BBB4EE6" w14:textId="70E3C7B8" w:rsidR="007F0063" w:rsidRDefault="007F0063" w:rsidP="007F0063">
      <w:pPr>
        <w:widowControl/>
        <w:shd w:val="clear" w:color="auto" w:fill="FFFFFF"/>
        <w:spacing w:before="45" w:after="45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3−5日間（症状なく感染を拡大していることもある）</w:t>
      </w:r>
    </w:p>
    <w:p w14:paraId="418624F5" w14:textId="77777777" w:rsidR="001B314A" w:rsidRDefault="001B314A" w:rsidP="007F0063">
      <w:pPr>
        <w:widowControl/>
        <w:shd w:val="clear" w:color="auto" w:fill="FFFFFF"/>
        <w:spacing w:before="45" w:after="45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433CFA43" w14:textId="77777777" w:rsidR="000A26D5" w:rsidRDefault="000A26D5" w:rsidP="007F0063">
      <w:pPr>
        <w:widowControl/>
        <w:shd w:val="clear" w:color="auto" w:fill="FFFFFF"/>
        <w:spacing w:before="45" w:after="45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【特徴】</w:t>
      </w:r>
    </w:p>
    <w:p w14:paraId="6A4FD659" w14:textId="5C4AF8F0" w:rsidR="007F0063" w:rsidRDefault="007F0063" w:rsidP="007F0063">
      <w:pPr>
        <w:widowControl/>
        <w:shd w:val="clear" w:color="auto" w:fill="FFFFFF"/>
        <w:spacing w:before="45" w:after="45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ヒトメタニューモウィルスは</w:t>
      </w:r>
      <w:r w:rsidR="00EA60A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、風邪症状を引き起こすウィルスの一つです。</w:t>
      </w:r>
    </w:p>
    <w:p w14:paraId="2BB6D2A7" w14:textId="77777777" w:rsidR="001C6603" w:rsidRDefault="00EA60AE" w:rsidP="007F0063">
      <w:pPr>
        <w:widowControl/>
        <w:shd w:val="clear" w:color="auto" w:fill="FFFFFF"/>
        <w:spacing w:before="45" w:after="45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風邪は万病のもとと言われています</w:t>
      </w:r>
      <w:r w:rsidR="000A26D5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ので、乳幼児や免疫機能の発達が十分でない月齢のお子様の場合、重症化を防ぎたいものです。</w:t>
      </w:r>
    </w:p>
    <w:p w14:paraId="2CFB09DC" w14:textId="77777777" w:rsidR="003C3851" w:rsidRDefault="003C3851" w:rsidP="007F0063">
      <w:pPr>
        <w:widowControl/>
        <w:shd w:val="clear" w:color="auto" w:fill="FFFFFF"/>
        <w:spacing w:before="45" w:after="45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261E024E" w14:textId="25788185" w:rsidR="003C3851" w:rsidRDefault="003C3851" w:rsidP="007F0063">
      <w:pPr>
        <w:widowControl/>
        <w:shd w:val="clear" w:color="auto" w:fill="FFFFFF"/>
        <w:spacing w:before="45" w:after="45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【登園の目安】</w:t>
      </w:r>
    </w:p>
    <w:p w14:paraId="45013A90" w14:textId="4A3D88D6" w:rsidR="003C3851" w:rsidRDefault="003C3851" w:rsidP="007F0063">
      <w:pPr>
        <w:widowControl/>
        <w:shd w:val="clear" w:color="auto" w:fill="FFFFFF"/>
        <w:spacing w:before="45" w:after="45"/>
        <w:jc w:val="left"/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○解熱後24時間以上経過していること（解熱剤を使用していない状態で）</w:t>
      </w:r>
    </w:p>
    <w:p w14:paraId="70475D98" w14:textId="7DC14ED7" w:rsidR="003C3851" w:rsidRDefault="003C3851" w:rsidP="007F0063">
      <w:pPr>
        <w:widowControl/>
        <w:shd w:val="clear" w:color="auto" w:fill="FFFFFF"/>
        <w:spacing w:before="45" w:after="45"/>
        <w:jc w:val="left"/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○機嫌が良い、活気がある、食欲がある、排便がある（バナナ状の</w:t>
      </w:r>
      <w:proofErr w:type="gramStart"/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うんち</w:t>
      </w:r>
      <w:proofErr w:type="gramEnd"/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）</w:t>
      </w:r>
    </w:p>
    <w:p w14:paraId="0961CB94" w14:textId="77777777" w:rsidR="001B314A" w:rsidRDefault="001B314A" w:rsidP="007F0063">
      <w:pPr>
        <w:widowControl/>
        <w:shd w:val="clear" w:color="auto" w:fill="FFFFFF"/>
        <w:spacing w:before="45" w:after="45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37D7B23E" w14:textId="279139C4" w:rsidR="001C6603" w:rsidRDefault="001C6603" w:rsidP="007F0063">
      <w:pPr>
        <w:widowControl/>
        <w:shd w:val="clear" w:color="auto" w:fill="FFFFFF"/>
        <w:spacing w:before="45" w:after="45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【免疫機能を育む生活を】</w:t>
      </w:r>
    </w:p>
    <w:p w14:paraId="62D53B76" w14:textId="34D8FA9D" w:rsidR="00EA60AE" w:rsidRPr="007F0063" w:rsidRDefault="000A26D5" w:rsidP="007F0063">
      <w:pPr>
        <w:widowControl/>
        <w:shd w:val="clear" w:color="auto" w:fill="FFFFFF"/>
        <w:spacing w:before="45" w:after="45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ウィルス感染</w:t>
      </w:r>
      <w:r w:rsidR="003C3851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や細菌感染</w:t>
      </w: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を完全に防</w:t>
      </w:r>
      <w:r w:rsidR="001C6603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ごうとして、目に見えないウィルスを避けようと、除菌生活を送る</w:t>
      </w: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ことは</w:t>
      </w:r>
      <w:r w:rsidR="001C6603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実は私たちの免疫機能を育むこととは逆効果です。</w:t>
      </w: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私たち一人ひとりの免疫</w:t>
      </w:r>
      <w:r w:rsidR="003C3851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が育まれるよう、またその</w:t>
      </w: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働きを十分に発揮できるよう、日頃から心身の安定が図れ</w:t>
      </w:r>
      <w:r w:rsidR="003C3851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る</w:t>
      </w: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生活環境を構築すること、健康的で</w:t>
      </w:r>
      <w:r w:rsidR="001C6603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栄養</w:t>
      </w:r>
      <w:r w:rsidR="003C3851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（発酵食品）</w:t>
      </w:r>
      <w:r w:rsidR="001C6603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を十分に摂取する</w:t>
      </w: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食生活</w:t>
      </w:r>
      <w:r w:rsidR="003C3851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、快便生活</w:t>
      </w: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を送ること</w:t>
      </w:r>
      <w:r w:rsidR="001C6603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が重要です。</w:t>
      </w:r>
    </w:p>
    <w:p w14:paraId="47F1215C" w14:textId="77777777" w:rsidR="00742853" w:rsidRPr="00742853" w:rsidRDefault="00742853">
      <w:pPr>
        <w:rPr>
          <w:rFonts w:asciiTheme="minorEastAsia" w:hAnsiTheme="minorEastAsia"/>
          <w:color w:val="000000" w:themeColor="text1"/>
        </w:rPr>
      </w:pPr>
    </w:p>
    <w:sectPr w:rsidR="00742853" w:rsidRPr="00742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4142C"/>
    <w:multiLevelType w:val="multilevel"/>
    <w:tmpl w:val="2BF4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FC0FF6"/>
    <w:multiLevelType w:val="multilevel"/>
    <w:tmpl w:val="132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550080">
    <w:abstractNumId w:val="1"/>
  </w:num>
  <w:num w:numId="2" w16cid:durableId="58912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53"/>
    <w:rsid w:val="000A26D5"/>
    <w:rsid w:val="001921AE"/>
    <w:rsid w:val="001B314A"/>
    <w:rsid w:val="001C6603"/>
    <w:rsid w:val="001D0849"/>
    <w:rsid w:val="003C3851"/>
    <w:rsid w:val="004005F4"/>
    <w:rsid w:val="006F6A2A"/>
    <w:rsid w:val="00722E2A"/>
    <w:rsid w:val="00742853"/>
    <w:rsid w:val="007C3D5C"/>
    <w:rsid w:val="007F0063"/>
    <w:rsid w:val="00B83519"/>
    <w:rsid w:val="00EA60AE"/>
    <w:rsid w:val="00F6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8C4AA"/>
  <w15:chartTrackingRefBased/>
  <w15:docId w15:val="{57B91BDB-BC07-D747-9BB3-CA857D2A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28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8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8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8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8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8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8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8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28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285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2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2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2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2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2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28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28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8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2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8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2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8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28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2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28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28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美帆 小川</dc:creator>
  <cp:keywords/>
  <dc:description/>
  <cp:lastModifiedBy>美帆 小川</cp:lastModifiedBy>
  <cp:revision>2</cp:revision>
  <dcterms:created xsi:type="dcterms:W3CDTF">2025-02-12T01:45:00Z</dcterms:created>
  <dcterms:modified xsi:type="dcterms:W3CDTF">2025-02-12T01:45:00Z</dcterms:modified>
</cp:coreProperties>
</file>