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952CF" w14:textId="2813E4F0" w:rsidR="00FF1BBD" w:rsidRPr="00105F37" w:rsidRDefault="005A39F0" w:rsidP="00FF1BBD">
      <w:pPr>
        <w:autoSpaceDE w:val="0"/>
        <w:autoSpaceDN w:val="0"/>
        <w:adjustRightInd w:val="0"/>
        <w:jc w:val="left"/>
        <w:rPr>
          <w:rFonts w:ascii="HG丸ｺﾞｼｯｸM-PRO" w:eastAsia="HG丸ｺﾞｼｯｸM-PRO" w:hAnsi="HG丸ｺﾞｼｯｸM-PRO" w:cs="ＭＳ ゴシック"/>
          <w:color w:val="000000"/>
          <w:kern w:val="0"/>
          <w:sz w:val="52"/>
          <w:szCs w:val="52"/>
        </w:rPr>
      </w:pPr>
      <w:r w:rsidRPr="00105F37">
        <w:rPr>
          <w:rFonts w:ascii="HG丸ｺﾞｼｯｸM-PRO" w:eastAsia="HG丸ｺﾞｼｯｸM-PRO" w:hAnsi="HG丸ｺﾞｼｯｸM-PRO"/>
          <w:noProof/>
        </w:rPr>
        <mc:AlternateContent>
          <mc:Choice Requires="wps">
            <w:drawing>
              <wp:anchor distT="0" distB="0" distL="114300" distR="114300" simplePos="0" relativeHeight="251654144" behindDoc="0" locked="0" layoutInCell="1" allowOverlap="1" wp14:anchorId="0899B387" wp14:editId="46CB191E">
                <wp:simplePos x="0" y="0"/>
                <wp:positionH relativeFrom="column">
                  <wp:posOffset>4502248</wp:posOffset>
                </wp:positionH>
                <wp:positionV relativeFrom="paragraph">
                  <wp:posOffset>206131</wp:posOffset>
                </wp:positionV>
                <wp:extent cx="942975" cy="5334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429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3EF23E" w14:textId="03F56114" w:rsidR="00D55C2C" w:rsidRPr="00D55C2C" w:rsidRDefault="005A39F0">
                            <w:pPr>
                              <w:rPr>
                                <w:rFonts w:ascii="HGP創英角ｺﾞｼｯｸUB" w:eastAsia="HGP創英角ｺﾞｼｯｸUB" w:hAnsi="HGP創英角ｺﾞｼｯｸUB"/>
                                <w:sz w:val="36"/>
                                <w:szCs w:val="36"/>
                              </w:rPr>
                            </w:pPr>
                            <w:r>
                              <w:rPr>
                                <w:rFonts w:ascii="HGP創英角ﾎﾟｯﾌﾟ体" w:eastAsia="HGP創英角ﾎﾟｯﾌﾟ体" w:hAnsi="HGP創英角ﾎﾟｯﾌﾟ体" w:cs="ＭＳ ゴシック" w:hint="eastAsia"/>
                                <w:color w:val="000000"/>
                                <w:kern w:val="0"/>
                                <w:sz w:val="36"/>
                                <w:szCs w:val="36"/>
                              </w:rPr>
                              <w:t>初夏</w:t>
                            </w:r>
                            <w:r w:rsidR="00D55C2C" w:rsidRPr="00D55C2C">
                              <w:rPr>
                                <w:rFonts w:ascii="HGP創英角ﾎﾟｯﾌﾟ体" w:eastAsia="HGP創英角ﾎﾟｯﾌﾟ体" w:hAnsi="HGP創英角ﾎﾟｯﾌﾟ体" w:cs="ＭＳ ゴシック" w:hint="eastAsia"/>
                                <w:color w:val="000000"/>
                                <w:kern w:val="0"/>
                                <w:sz w:val="36"/>
                                <w:szCs w:val="36"/>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99B387" id="_x0000_t202" coordsize="21600,21600" o:spt="202" path="m,l,21600r21600,l21600,xe">
                <v:stroke joinstyle="miter"/>
                <v:path gradientshapeok="t" o:connecttype="rect"/>
              </v:shapetype>
              <v:shape id="テキスト ボックス 3" o:spid="_x0000_s1026" type="#_x0000_t202" style="position:absolute;margin-left:354.5pt;margin-top:16.25pt;width:74.25pt;height:4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" filled="f" stroked="f" strokeweight=".5pt">
                <v:textbox>
                  <w:txbxContent>
                    <w:p w14:paraId="713EF23E" w14:textId="03F56114" w:rsidR="00D55C2C" w:rsidRPr="00D55C2C" w:rsidRDefault="005A39F0">
                      <w:pPr>
                        <w:rPr>
                          <w:rFonts w:ascii="HGP創英角ｺﾞｼｯｸUB" w:eastAsia="HGP創英角ｺﾞｼｯｸUB" w:hAnsi="HGP創英角ｺﾞｼｯｸUB"/>
                          <w:sz w:val="36"/>
                          <w:szCs w:val="36"/>
                        </w:rPr>
                      </w:pPr>
                      <w:r>
                        <w:rPr>
                          <w:rFonts w:ascii="HGP創英角ﾎﾟｯﾌﾟ体" w:eastAsia="HGP創英角ﾎﾟｯﾌﾟ体" w:hAnsi="HGP創英角ﾎﾟｯﾌﾟ体" w:cs="ＭＳ ゴシック" w:hint="eastAsia"/>
                          <w:color w:val="000000"/>
                          <w:kern w:val="0"/>
                          <w:sz w:val="36"/>
                          <w:szCs w:val="36"/>
                        </w:rPr>
                        <w:t>初夏</w:t>
                      </w:r>
                      <w:r w:rsidR="00D55C2C" w:rsidRPr="00D55C2C">
                        <w:rPr>
                          <w:rFonts w:ascii="HGP創英角ﾎﾟｯﾌﾟ体" w:eastAsia="HGP創英角ﾎﾟｯﾌﾟ体" w:hAnsi="HGP創英角ﾎﾟｯﾌﾟ体" w:cs="ＭＳ ゴシック" w:hint="eastAsia"/>
                          <w:color w:val="000000"/>
                          <w:kern w:val="0"/>
                          <w:sz w:val="36"/>
                          <w:szCs w:val="36"/>
                        </w:rPr>
                        <w:t>号</w:t>
                      </w:r>
                    </w:p>
                  </w:txbxContent>
                </v:textbox>
              </v:shape>
            </w:pict>
          </mc:Fallback>
        </mc:AlternateContent>
      </w:r>
      <w:r w:rsidR="00FF1BBD" w:rsidRPr="00105F37">
        <w:rPr>
          <w:rFonts w:ascii="HG丸ｺﾞｼｯｸM-PRO" w:eastAsia="HG丸ｺﾞｼｯｸM-PRO" w:hAnsi="HG丸ｺﾞｼｯｸM-PRO"/>
          <w:noProof/>
        </w:rPr>
        <mc:AlternateContent>
          <mc:Choice Requires="wps">
            <w:drawing>
              <wp:anchor distT="0" distB="0" distL="114300" distR="114300" simplePos="0" relativeHeight="251653120" behindDoc="0" locked="0" layoutInCell="1" allowOverlap="1" wp14:anchorId="5A1665CB" wp14:editId="74214FBC">
                <wp:simplePos x="0" y="0"/>
                <wp:positionH relativeFrom="column">
                  <wp:posOffset>5594350</wp:posOffset>
                </wp:positionH>
                <wp:positionV relativeFrom="paragraph">
                  <wp:posOffset>245110</wp:posOffset>
                </wp:positionV>
                <wp:extent cx="1558925" cy="5905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558925"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385774" w14:textId="42772FD6" w:rsidR="00376A81" w:rsidRDefault="00376A81" w:rsidP="003506B8">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令和</w:t>
                            </w:r>
                            <w:r w:rsidR="003506B8">
                              <w:rPr>
                                <w:rFonts w:ascii="HGP創英角ｺﾞｼｯｸUB" w:eastAsia="HGP創英角ｺﾞｼｯｸUB" w:hAnsi="HGP創英角ｺﾞｼｯｸUB" w:hint="eastAsia"/>
                              </w:rPr>
                              <w:t xml:space="preserve">　</w:t>
                            </w:r>
                            <w:r w:rsidR="00A02D63">
                              <w:rPr>
                                <w:rFonts w:ascii="HGP創英角ｺﾞｼｯｸUB" w:eastAsia="HGP創英角ｺﾞｼｯｸUB" w:hAnsi="HGP創英角ｺﾞｼｯｸUB"/>
                              </w:rPr>
                              <w:t>7</w:t>
                            </w:r>
                            <w:r>
                              <w:rPr>
                                <w:rFonts w:ascii="HGP創英角ｺﾞｼｯｸUB" w:eastAsia="HGP創英角ｺﾞｼｯｸUB" w:hAnsi="HGP創英角ｺﾞｼｯｸUB"/>
                              </w:rPr>
                              <w:t>年</w:t>
                            </w:r>
                            <w:r>
                              <w:rPr>
                                <w:rFonts w:ascii="HGP創英角ｺﾞｼｯｸUB" w:eastAsia="HGP創英角ｺﾞｼｯｸUB" w:hAnsi="HGP創英角ｺﾞｼｯｸUB" w:hint="eastAsia"/>
                              </w:rPr>
                              <w:t xml:space="preserve">　</w:t>
                            </w:r>
                            <w:r w:rsidR="003506B8">
                              <w:rPr>
                                <w:rFonts w:ascii="HGP創英角ｺﾞｼｯｸUB" w:eastAsia="HGP創英角ｺﾞｼｯｸUB" w:hAnsi="HGP創英角ｺﾞｼｯｸUB" w:hint="eastAsia"/>
                              </w:rPr>
                              <w:t xml:space="preserve">　</w:t>
                            </w:r>
                            <w:r w:rsidR="00984D0E">
                              <w:rPr>
                                <w:rFonts w:ascii="HGP創英角ｺﾞｼｯｸUB" w:eastAsia="HGP創英角ｺﾞｼｯｸUB" w:hAnsi="HGP創英角ｺﾞｼｯｸUB" w:hint="eastAsia"/>
                              </w:rPr>
                              <w:t>５</w:t>
                            </w:r>
                            <w:r>
                              <w:rPr>
                                <w:rFonts w:ascii="HGP創英角ｺﾞｼｯｸUB" w:eastAsia="HGP創英角ｺﾞｼｯｸUB" w:hAnsi="HGP創英角ｺﾞｼｯｸUB"/>
                              </w:rPr>
                              <w:t>月</w:t>
                            </w:r>
                          </w:p>
                          <w:p w14:paraId="357FD568" w14:textId="77777777" w:rsidR="00D55C2C" w:rsidRDefault="00D55C2C" w:rsidP="00376A81">
                            <w:pPr>
                              <w:rPr>
                                <w:rFonts w:ascii="HGP創英角ｺﾞｼｯｸUB" w:eastAsia="HGP創英角ｺﾞｼｯｸUB" w:hAnsi="HGP創英角ｺﾞｼｯｸUB"/>
                              </w:rPr>
                            </w:pPr>
                            <w:r w:rsidRPr="0073533B">
                              <w:rPr>
                                <w:rFonts w:ascii="HGP創英角ｺﾞｼｯｸUB" w:eastAsia="HGP創英角ｺﾞｼｯｸUB" w:hAnsi="HGP創英角ｺﾞｼｯｸUB" w:hint="eastAsia"/>
                              </w:rPr>
                              <w:t>たかもり本陣保育園</w:t>
                            </w:r>
                          </w:p>
                          <w:p w14:paraId="042ACF93" w14:textId="66541715" w:rsidR="00376A81" w:rsidRPr="0073533B" w:rsidRDefault="00376A81" w:rsidP="00376A81">
                            <w:pPr>
                              <w:ind w:firstLineChars="500" w:firstLine="1050"/>
                              <w:rPr>
                                <w:rFonts w:ascii="HGP創英角ｺﾞｼｯｸUB" w:eastAsia="HGP創英角ｺﾞｼｯｸUB" w:hAnsi="HGP創英角ｺﾞｼｯｸU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665CB" id="テキスト ボックス 8" o:spid="_x0000_s1027" type="#_x0000_t202" style="position:absolute;margin-left:440.5pt;margin-top:19.3pt;width:122.75pt;height:4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" filled="f" stroked="f" strokeweight=".5pt">
                <v:textbox>
                  <w:txbxContent>
                    <w:p w14:paraId="3D385774" w14:textId="42772FD6" w:rsidR="00376A81" w:rsidRDefault="00376A81" w:rsidP="003506B8">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令和</w:t>
                      </w:r>
                      <w:r w:rsidR="003506B8">
                        <w:rPr>
                          <w:rFonts w:ascii="HGP創英角ｺﾞｼｯｸUB" w:eastAsia="HGP創英角ｺﾞｼｯｸUB" w:hAnsi="HGP創英角ｺﾞｼｯｸUB" w:hint="eastAsia"/>
                        </w:rPr>
                        <w:t xml:space="preserve">　</w:t>
                      </w:r>
                      <w:r w:rsidR="00A02D63">
                        <w:rPr>
                          <w:rFonts w:ascii="HGP創英角ｺﾞｼｯｸUB" w:eastAsia="HGP創英角ｺﾞｼｯｸUB" w:hAnsi="HGP創英角ｺﾞｼｯｸUB"/>
                        </w:rPr>
                        <w:t>7</w:t>
                      </w:r>
                      <w:r>
                        <w:rPr>
                          <w:rFonts w:ascii="HGP創英角ｺﾞｼｯｸUB" w:eastAsia="HGP創英角ｺﾞｼｯｸUB" w:hAnsi="HGP創英角ｺﾞｼｯｸUB"/>
                        </w:rPr>
                        <w:t>年</w:t>
                      </w:r>
                      <w:r>
                        <w:rPr>
                          <w:rFonts w:ascii="HGP創英角ｺﾞｼｯｸUB" w:eastAsia="HGP創英角ｺﾞｼｯｸUB" w:hAnsi="HGP創英角ｺﾞｼｯｸUB" w:hint="eastAsia"/>
                        </w:rPr>
                        <w:t xml:space="preserve">　</w:t>
                      </w:r>
                      <w:r w:rsidR="003506B8">
                        <w:rPr>
                          <w:rFonts w:ascii="HGP創英角ｺﾞｼｯｸUB" w:eastAsia="HGP創英角ｺﾞｼｯｸUB" w:hAnsi="HGP創英角ｺﾞｼｯｸUB" w:hint="eastAsia"/>
                        </w:rPr>
                        <w:t xml:space="preserve">　</w:t>
                      </w:r>
                      <w:r w:rsidR="00984D0E">
                        <w:rPr>
                          <w:rFonts w:ascii="HGP創英角ｺﾞｼｯｸUB" w:eastAsia="HGP創英角ｺﾞｼｯｸUB" w:hAnsi="HGP創英角ｺﾞｼｯｸUB" w:hint="eastAsia"/>
                        </w:rPr>
                        <w:t>５</w:t>
                      </w:r>
                      <w:r>
                        <w:rPr>
                          <w:rFonts w:ascii="HGP創英角ｺﾞｼｯｸUB" w:eastAsia="HGP創英角ｺﾞｼｯｸUB" w:hAnsi="HGP創英角ｺﾞｼｯｸUB"/>
                        </w:rPr>
                        <w:t>月</w:t>
                      </w:r>
                    </w:p>
                    <w:p w14:paraId="357FD568" w14:textId="77777777" w:rsidR="00D55C2C" w:rsidRDefault="00D55C2C" w:rsidP="00376A81">
                      <w:pPr>
                        <w:rPr>
                          <w:rFonts w:ascii="HGP創英角ｺﾞｼｯｸUB" w:eastAsia="HGP創英角ｺﾞｼｯｸUB" w:hAnsi="HGP創英角ｺﾞｼｯｸUB"/>
                        </w:rPr>
                      </w:pPr>
                      <w:r w:rsidRPr="0073533B">
                        <w:rPr>
                          <w:rFonts w:ascii="HGP創英角ｺﾞｼｯｸUB" w:eastAsia="HGP創英角ｺﾞｼｯｸUB" w:hAnsi="HGP創英角ｺﾞｼｯｸUB" w:hint="eastAsia"/>
                        </w:rPr>
                        <w:t>たかもり本陣保育園</w:t>
                      </w:r>
                    </w:p>
                    <w:p w14:paraId="042ACF93" w14:textId="66541715" w:rsidR="00376A81" w:rsidRPr="0073533B" w:rsidRDefault="00376A81" w:rsidP="00376A81">
                      <w:pPr>
                        <w:ind w:firstLineChars="500" w:firstLine="1050"/>
                        <w:rPr>
                          <w:rFonts w:ascii="HGP創英角ｺﾞｼｯｸUB" w:eastAsia="HGP創英角ｺﾞｼｯｸUB" w:hAnsi="HGP創英角ｺﾞｼｯｸUB"/>
                        </w:rPr>
                      </w:pPr>
                    </w:p>
                  </w:txbxContent>
                </v:textbox>
              </v:shape>
            </w:pict>
          </mc:Fallback>
        </mc:AlternateContent>
      </w:r>
      <w:r w:rsidR="00FF1BBD" w:rsidRPr="00105F37">
        <w:rPr>
          <w:rFonts w:ascii="HG丸ｺﾞｼｯｸM-PRO" w:eastAsia="HG丸ｺﾞｼｯｸM-PRO" w:hAnsi="HG丸ｺﾞｼｯｸM-PRO" w:cs="ＭＳ ゴシック"/>
          <w:noProof/>
          <w:color w:val="000000"/>
          <w:kern w:val="0"/>
          <w:sz w:val="24"/>
          <w:szCs w:val="24"/>
        </w:rPr>
        <w:drawing>
          <wp:anchor distT="0" distB="0" distL="114300" distR="114300" simplePos="0" relativeHeight="251656192" behindDoc="1" locked="0" layoutInCell="1" allowOverlap="1" wp14:anchorId="2C42E474" wp14:editId="436DC35D">
            <wp:simplePos x="0" y="0"/>
            <wp:positionH relativeFrom="column">
              <wp:posOffset>4369435</wp:posOffset>
            </wp:positionH>
            <wp:positionV relativeFrom="paragraph">
              <wp:posOffset>73660</wp:posOffset>
            </wp:positionV>
            <wp:extent cx="1157605" cy="9525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7605" cy="952500"/>
                    </a:xfrm>
                    <a:prstGeom prst="rect">
                      <a:avLst/>
                    </a:prstGeom>
                  </pic:spPr>
                </pic:pic>
              </a:graphicData>
            </a:graphic>
            <wp14:sizeRelH relativeFrom="margin">
              <wp14:pctWidth>0</wp14:pctWidth>
            </wp14:sizeRelH>
            <wp14:sizeRelV relativeFrom="margin">
              <wp14:pctHeight>0</wp14:pctHeight>
            </wp14:sizeRelV>
          </wp:anchor>
        </w:drawing>
      </w:r>
      <w:r w:rsidR="00FF1BBD" w:rsidRPr="00105F37">
        <w:rPr>
          <w:rFonts w:ascii="HG丸ｺﾞｼｯｸM-PRO" w:eastAsia="HG丸ｺﾞｼｯｸM-PRO" w:hAnsi="HG丸ｺﾞｼｯｸM-PRO" w:cs="ＭＳ ゴシック"/>
          <w:noProof/>
          <w:color w:val="000000"/>
          <w:kern w:val="0"/>
          <w:sz w:val="52"/>
          <w:szCs w:val="52"/>
        </w:rPr>
        <w:drawing>
          <wp:anchor distT="0" distB="0" distL="114300" distR="114300" simplePos="0" relativeHeight="251652096" behindDoc="0" locked="0" layoutInCell="1" allowOverlap="1" wp14:anchorId="29B217EE" wp14:editId="64DDCBAA">
            <wp:simplePos x="0" y="0"/>
            <wp:positionH relativeFrom="column">
              <wp:posOffset>140334</wp:posOffset>
            </wp:positionH>
            <wp:positionV relativeFrom="paragraph">
              <wp:posOffset>35560</wp:posOffset>
            </wp:positionV>
            <wp:extent cx="4219575" cy="971550"/>
            <wp:effectExtent l="0" t="0" r="0" b="635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5保健だよりタイトル.jpg"/>
                    <pic:cNvPicPr/>
                  </pic:nvPicPr>
                  <pic:blipFill>
                    <a:blip r:embed="rId9">
                      <a:extLst>
                        <a:ext uri="{BEBA8EAE-BF5A-486C-A8C5-ECC9F3942E4B}">
                          <a14:imgProps xmlns:a14="http://schemas.microsoft.com/office/drawing/2010/main">
                            <a14:imgLayer r:embed="rId10">
                              <a14:imgEffect>
                                <a14:colorTemperature colorTemp="11200"/>
                              </a14:imgEffect>
                            </a14:imgLayer>
                          </a14:imgProps>
                        </a:ext>
                        <a:ext uri="{28A0092B-C50C-407E-A947-70E740481C1C}">
                          <a14:useLocalDpi xmlns:a14="http://schemas.microsoft.com/office/drawing/2010/main" val="0"/>
                        </a:ext>
                      </a:extLst>
                    </a:blip>
                    <a:stretch>
                      <a:fillRect/>
                    </a:stretch>
                  </pic:blipFill>
                  <pic:spPr>
                    <a:xfrm>
                      <a:off x="0" y="0"/>
                      <a:ext cx="4219575" cy="971550"/>
                    </a:xfrm>
                    <a:prstGeom prst="rect">
                      <a:avLst/>
                    </a:prstGeom>
                  </pic:spPr>
                </pic:pic>
              </a:graphicData>
            </a:graphic>
            <wp14:sizeRelH relativeFrom="page">
              <wp14:pctWidth>0</wp14:pctWidth>
            </wp14:sizeRelH>
            <wp14:sizeRelV relativeFrom="page">
              <wp14:pctHeight>0</wp14:pctHeight>
            </wp14:sizeRelV>
          </wp:anchor>
        </w:drawing>
      </w:r>
      <w:r w:rsidR="00BF5F55" w:rsidRPr="00105F37">
        <w:rPr>
          <w:rFonts w:ascii="HG丸ｺﾞｼｯｸM-PRO" w:eastAsia="HG丸ｺﾞｼｯｸM-PRO" w:hAnsi="HG丸ｺﾞｼｯｸM-PRO" w:cs="ＭＳ ゴシック" w:hint="eastAsia"/>
          <w:color w:val="000000"/>
          <w:kern w:val="0"/>
          <w:sz w:val="52"/>
          <w:szCs w:val="52"/>
        </w:rPr>
        <w:t xml:space="preserve">　</w:t>
      </w:r>
    </w:p>
    <w:p w14:paraId="797961F0" w14:textId="270AB51B" w:rsidR="00BF5F55" w:rsidRPr="00105F37" w:rsidRDefault="00E5574B" w:rsidP="00FF1BBD">
      <w:pPr>
        <w:autoSpaceDE w:val="0"/>
        <w:autoSpaceDN w:val="0"/>
        <w:adjustRightInd w:val="0"/>
        <w:jc w:val="left"/>
        <w:rPr>
          <w:rFonts w:ascii="HG丸ｺﾞｼｯｸM-PRO" w:eastAsia="HG丸ｺﾞｼｯｸM-PRO" w:hAnsi="HG丸ｺﾞｼｯｸM-PRO" w:cs="ＭＳ ゴシック"/>
          <w:color w:val="000000"/>
          <w:kern w:val="0"/>
          <w:sz w:val="52"/>
          <w:szCs w:val="52"/>
        </w:rPr>
      </w:pPr>
      <w:r w:rsidRPr="00105F37">
        <w:rPr>
          <w:rFonts w:ascii="HG丸ｺﾞｼｯｸM-PRO" w:eastAsia="HG丸ｺﾞｼｯｸM-PRO" w:hAnsi="HG丸ｺﾞｼｯｸM-PRO" w:cs="ＭＳ ゴシック" w:hint="eastAsia"/>
          <w:color w:val="000000"/>
          <w:kern w:val="0"/>
          <w:sz w:val="52"/>
          <w:szCs w:val="52"/>
        </w:rPr>
        <w:t xml:space="preserve">　</w:t>
      </w:r>
    </w:p>
    <w:p w14:paraId="52F5DCD2" w14:textId="409317E8" w:rsidR="00DA5F8E" w:rsidRPr="00105F37" w:rsidRDefault="00105F37" w:rsidP="00A02D63">
      <w:pPr>
        <w:tabs>
          <w:tab w:val="left" w:pos="6875"/>
        </w:tabs>
        <w:rPr>
          <w:rFonts w:ascii="HG丸ｺﾞｼｯｸM-PRO" w:eastAsia="HG丸ｺﾞｼｯｸM-PRO" w:hAnsi="HG丸ｺﾞｼｯｸM-PRO"/>
          <w:sz w:val="24"/>
          <w:szCs w:val="24"/>
        </w:rPr>
      </w:pPr>
      <w:r w:rsidRPr="00105F37">
        <w:rPr>
          <w:rFonts w:ascii="HG丸ｺﾞｼｯｸM-PRO" w:eastAsia="HG丸ｺﾞｼｯｸM-PRO" w:hAnsi="HG丸ｺﾞｼｯｸM-PRO"/>
          <w:noProof/>
        </w:rPr>
        <mc:AlternateContent>
          <mc:Choice Requires="wps">
            <w:drawing>
              <wp:anchor distT="0" distB="0" distL="114300" distR="114300" simplePos="0" relativeHeight="251657216" behindDoc="0" locked="0" layoutInCell="1" allowOverlap="1" wp14:anchorId="332615BF" wp14:editId="6F404BA0">
                <wp:simplePos x="0" y="0"/>
                <wp:positionH relativeFrom="column">
                  <wp:posOffset>252583</wp:posOffset>
                </wp:positionH>
                <wp:positionV relativeFrom="paragraph">
                  <wp:posOffset>193724</wp:posOffset>
                </wp:positionV>
                <wp:extent cx="6675120" cy="1188720"/>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6675120" cy="1188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1308EA" w14:textId="77777777" w:rsidR="0060223C" w:rsidRPr="00610A54" w:rsidRDefault="00904784" w:rsidP="00984D0E">
                            <w:pPr>
                              <w:autoSpaceDE w:val="0"/>
                              <w:autoSpaceDN w:val="0"/>
                              <w:adjustRightInd w:val="0"/>
                              <w:snapToGrid w:val="0"/>
                              <w:spacing w:line="180" w:lineRule="atLeast"/>
                              <w:jc w:val="left"/>
                              <w:rPr>
                                <w:rFonts w:ascii="HG丸ｺﾞｼｯｸM-PRO" w:eastAsia="HG丸ｺﾞｼｯｸM-PRO" w:hAnsi="HG丸ｺﾞｼｯｸM-PRO" w:cs="ＭＳ ゴシック"/>
                                <w:color w:val="000000"/>
                                <w:kern w:val="0"/>
                                <w:sz w:val="20"/>
                                <w:szCs w:val="20"/>
                              </w:rPr>
                            </w:pPr>
                            <w:r w:rsidRPr="00610A54">
                              <w:rPr>
                                <w:rFonts w:ascii="HG丸ｺﾞｼｯｸM-PRO" w:eastAsia="HG丸ｺﾞｼｯｸM-PRO" w:hAnsi="HG丸ｺﾞｼｯｸM-PRO" w:cs="ＭＳ ゴシック" w:hint="eastAsia"/>
                                <w:color w:val="000000"/>
                                <w:kern w:val="0"/>
                                <w:sz w:val="20"/>
                                <w:szCs w:val="20"/>
                              </w:rPr>
                              <w:t>新年度となり子どもたちはそれぞれ進級し、新しい教室になりました。</w:t>
                            </w:r>
                          </w:p>
                          <w:p w14:paraId="368D2829" w14:textId="014A0175" w:rsidR="00904784" w:rsidRPr="00610A54" w:rsidRDefault="00904784" w:rsidP="00600DD8">
                            <w:pPr>
                              <w:autoSpaceDE w:val="0"/>
                              <w:autoSpaceDN w:val="0"/>
                              <w:adjustRightInd w:val="0"/>
                              <w:snapToGrid w:val="0"/>
                              <w:spacing w:line="180" w:lineRule="atLeast"/>
                              <w:jc w:val="left"/>
                              <w:rPr>
                                <w:rFonts w:ascii="HG丸ｺﾞｼｯｸM-PRO" w:eastAsia="HG丸ｺﾞｼｯｸM-PRO" w:hAnsi="HG丸ｺﾞｼｯｸM-PRO" w:cs="ＭＳ ゴシック"/>
                                <w:color w:val="000000"/>
                                <w:kern w:val="0"/>
                                <w:sz w:val="20"/>
                                <w:szCs w:val="20"/>
                              </w:rPr>
                            </w:pPr>
                            <w:r w:rsidRPr="00610A54">
                              <w:rPr>
                                <w:rFonts w:ascii="HG丸ｺﾞｼｯｸM-PRO" w:eastAsia="HG丸ｺﾞｼｯｸM-PRO" w:hAnsi="HG丸ｺﾞｼｯｸM-PRO" w:cs="ＭＳ ゴシック" w:hint="eastAsia"/>
                                <w:color w:val="000000"/>
                                <w:kern w:val="0"/>
                                <w:sz w:val="20"/>
                                <w:szCs w:val="20"/>
                              </w:rPr>
                              <w:t>また新しく入園されたお子さんもおられると思います。</w:t>
                            </w:r>
                          </w:p>
                          <w:p w14:paraId="4FB36E26" w14:textId="58413260" w:rsidR="00904784" w:rsidRPr="00610A54" w:rsidRDefault="00A02D63" w:rsidP="00600DD8">
                            <w:pPr>
                              <w:autoSpaceDE w:val="0"/>
                              <w:autoSpaceDN w:val="0"/>
                              <w:adjustRightInd w:val="0"/>
                              <w:snapToGrid w:val="0"/>
                              <w:spacing w:line="180" w:lineRule="atLeast"/>
                              <w:jc w:val="left"/>
                              <w:rPr>
                                <w:rFonts w:ascii="HG丸ｺﾞｼｯｸM-PRO" w:eastAsia="HG丸ｺﾞｼｯｸM-PRO" w:hAnsi="HG丸ｺﾞｼｯｸM-PRO" w:cs="ＭＳ ゴシック"/>
                                <w:color w:val="000000"/>
                                <w:kern w:val="0"/>
                                <w:sz w:val="20"/>
                                <w:szCs w:val="20"/>
                              </w:rPr>
                            </w:pPr>
                            <w:r w:rsidRPr="00610A54">
                              <w:rPr>
                                <w:rFonts w:ascii="HG丸ｺﾞｼｯｸM-PRO" w:eastAsia="HG丸ｺﾞｼｯｸM-PRO" w:hAnsi="HG丸ｺﾞｼｯｸM-PRO" w:cs="ＭＳ ゴシック" w:hint="eastAsia"/>
                                <w:color w:val="000000"/>
                                <w:kern w:val="0"/>
                                <w:sz w:val="20"/>
                                <w:szCs w:val="20"/>
                              </w:rPr>
                              <w:t>４</w:t>
                            </w:r>
                            <w:r w:rsidR="003506B8" w:rsidRPr="00610A54">
                              <w:rPr>
                                <w:rFonts w:ascii="HG丸ｺﾞｼｯｸM-PRO" w:eastAsia="HG丸ｺﾞｼｯｸM-PRO" w:hAnsi="HG丸ｺﾞｼｯｸM-PRO" w:cs="ＭＳ ゴシック" w:hint="eastAsia"/>
                                <w:color w:val="000000"/>
                                <w:kern w:val="0"/>
                                <w:sz w:val="20"/>
                                <w:szCs w:val="20"/>
                              </w:rPr>
                              <w:t>月は</w:t>
                            </w:r>
                            <w:r w:rsidRPr="00610A54">
                              <w:rPr>
                                <w:rFonts w:ascii="HG丸ｺﾞｼｯｸM-PRO" w:eastAsia="HG丸ｺﾞｼｯｸM-PRO" w:hAnsi="HG丸ｺﾞｼｯｸM-PRO" w:cs="ＭＳ ゴシック" w:hint="eastAsia"/>
                                <w:color w:val="000000"/>
                                <w:kern w:val="0"/>
                                <w:sz w:val="20"/>
                                <w:szCs w:val="20"/>
                              </w:rPr>
                              <w:t>嘔吐下痢が</w:t>
                            </w:r>
                            <w:r w:rsidR="00904784" w:rsidRPr="00610A54">
                              <w:rPr>
                                <w:rFonts w:ascii="HG丸ｺﾞｼｯｸM-PRO" w:eastAsia="HG丸ｺﾞｼｯｸM-PRO" w:hAnsi="HG丸ｺﾞｼｯｸM-PRO" w:cs="ＭＳ ゴシック" w:hint="eastAsia"/>
                                <w:color w:val="000000"/>
                                <w:kern w:val="0"/>
                                <w:sz w:val="20"/>
                                <w:szCs w:val="20"/>
                              </w:rPr>
                              <w:t>流行</w:t>
                            </w:r>
                            <w:r w:rsidR="00B24363" w:rsidRPr="00610A54">
                              <w:rPr>
                                <w:rFonts w:ascii="HG丸ｺﾞｼｯｸM-PRO" w:eastAsia="HG丸ｺﾞｼｯｸM-PRO" w:hAnsi="HG丸ｺﾞｼｯｸM-PRO" w:cs="ＭＳ ゴシック" w:hint="eastAsia"/>
                                <w:color w:val="000000"/>
                                <w:kern w:val="0"/>
                                <w:sz w:val="20"/>
                                <w:szCs w:val="20"/>
                              </w:rPr>
                              <w:t>し、子どもたちも大変な思いをしました</w:t>
                            </w:r>
                            <w:r w:rsidR="00984D0E" w:rsidRPr="00610A54">
                              <w:rPr>
                                <w:rFonts w:ascii="HG丸ｺﾞｼｯｸM-PRO" w:eastAsia="HG丸ｺﾞｼｯｸM-PRO" w:hAnsi="HG丸ｺﾞｼｯｸM-PRO" w:cs="ＭＳ ゴシック" w:hint="eastAsia"/>
                                <w:color w:val="000000"/>
                                <w:kern w:val="0"/>
                                <w:sz w:val="20"/>
                                <w:szCs w:val="20"/>
                              </w:rPr>
                              <w:t>が、</w:t>
                            </w:r>
                            <w:r w:rsidR="00984D0E" w:rsidRPr="00610A54">
                              <w:rPr>
                                <w:rFonts w:ascii="HG丸ｺﾞｼｯｸM-PRO" w:eastAsia="HG丸ｺﾞｼｯｸM-PRO" w:hAnsi="HG丸ｺﾞｼｯｸM-PRO" w:cs="ＭＳ ゴシック"/>
                                <w:color w:val="000000"/>
                                <w:kern w:val="0"/>
                                <w:sz w:val="20"/>
                                <w:szCs w:val="20"/>
                              </w:rPr>
                              <w:t>GW</w:t>
                            </w:r>
                            <w:r w:rsidR="00984D0E" w:rsidRPr="00610A54">
                              <w:rPr>
                                <w:rFonts w:ascii="HG丸ｺﾞｼｯｸM-PRO" w:eastAsia="HG丸ｺﾞｼｯｸM-PRO" w:hAnsi="HG丸ｺﾞｼｯｸM-PRO" w:cs="ＭＳ ゴシック" w:hint="eastAsia"/>
                                <w:color w:val="000000"/>
                                <w:kern w:val="0"/>
                                <w:sz w:val="20"/>
                                <w:szCs w:val="20"/>
                              </w:rPr>
                              <w:t>に向けて落ち着いてきました。</w:t>
                            </w:r>
                            <w:r w:rsidR="00610A54" w:rsidRPr="00610A54">
                              <w:rPr>
                                <w:rFonts w:ascii="HG丸ｺﾞｼｯｸM-PRO" w:eastAsia="HG丸ｺﾞｼｯｸM-PRO" w:hAnsi="HG丸ｺﾞｼｯｸM-PRO" w:cs="ＭＳ ゴシック"/>
                                <w:color w:val="000000"/>
                                <w:kern w:val="0"/>
                                <w:sz w:val="20"/>
                                <w:szCs w:val="20"/>
                              </w:rPr>
                              <w:br/>
                            </w:r>
                            <w:r w:rsidR="00656C36">
                              <w:rPr>
                                <w:rFonts w:ascii="HG丸ｺﾞｼｯｸM-PRO" w:eastAsia="HG丸ｺﾞｼｯｸM-PRO" w:hAnsi="HG丸ｺﾞｼｯｸM-PRO" w:cs="ＭＳ ゴシック" w:hint="eastAsia"/>
                                <w:color w:val="000000"/>
                                <w:kern w:val="0"/>
                                <w:sz w:val="20"/>
                                <w:szCs w:val="20"/>
                              </w:rPr>
                              <w:t>新しい環境に入っていく時期には</w:t>
                            </w:r>
                            <w:r w:rsidR="00092BEC" w:rsidRPr="00610A54">
                              <w:rPr>
                                <w:rFonts w:ascii="HG丸ｺﾞｼｯｸM-PRO" w:eastAsia="HG丸ｺﾞｼｯｸM-PRO" w:hAnsi="HG丸ｺﾞｼｯｸM-PRO" w:cs="ＭＳ ゴシック" w:hint="eastAsia"/>
                                <w:color w:val="000000"/>
                                <w:kern w:val="0"/>
                                <w:sz w:val="20"/>
                                <w:szCs w:val="20"/>
                              </w:rPr>
                              <w:t>、大人も子</w:t>
                            </w:r>
                            <w:r w:rsidR="005B6FDB" w:rsidRPr="00610A54">
                              <w:rPr>
                                <w:rFonts w:ascii="HG丸ｺﾞｼｯｸM-PRO" w:eastAsia="HG丸ｺﾞｼｯｸM-PRO" w:hAnsi="HG丸ｺﾞｼｯｸM-PRO" w:cs="ＭＳ ゴシック" w:hint="eastAsia"/>
                                <w:color w:val="000000"/>
                                <w:kern w:val="0"/>
                                <w:sz w:val="20"/>
                                <w:szCs w:val="20"/>
                              </w:rPr>
                              <w:t>ども</w:t>
                            </w:r>
                            <w:r w:rsidR="00092BEC" w:rsidRPr="00610A54">
                              <w:rPr>
                                <w:rFonts w:ascii="HG丸ｺﾞｼｯｸM-PRO" w:eastAsia="HG丸ｺﾞｼｯｸM-PRO" w:hAnsi="HG丸ｺﾞｼｯｸM-PRO" w:cs="ＭＳ ゴシック" w:hint="eastAsia"/>
                                <w:color w:val="000000"/>
                                <w:kern w:val="0"/>
                                <w:sz w:val="20"/>
                                <w:szCs w:val="20"/>
                              </w:rPr>
                              <w:t>も体調を崩</w:t>
                            </w:r>
                            <w:r w:rsidR="00984D0E" w:rsidRPr="00610A54">
                              <w:rPr>
                                <w:rFonts w:ascii="HG丸ｺﾞｼｯｸM-PRO" w:eastAsia="HG丸ｺﾞｼｯｸM-PRO" w:hAnsi="HG丸ｺﾞｼｯｸM-PRO" w:cs="ＭＳ ゴシック" w:hint="eastAsia"/>
                                <w:color w:val="000000"/>
                                <w:kern w:val="0"/>
                                <w:sz w:val="20"/>
                                <w:szCs w:val="20"/>
                              </w:rPr>
                              <w:t>し</w:t>
                            </w:r>
                            <w:r w:rsidR="00092BEC" w:rsidRPr="00610A54">
                              <w:rPr>
                                <w:rFonts w:ascii="HG丸ｺﾞｼｯｸM-PRO" w:eastAsia="HG丸ｺﾞｼｯｸM-PRO" w:hAnsi="HG丸ｺﾞｼｯｸM-PRO" w:cs="ＭＳ ゴシック" w:hint="eastAsia"/>
                                <w:color w:val="000000"/>
                                <w:kern w:val="0"/>
                                <w:sz w:val="20"/>
                                <w:szCs w:val="20"/>
                              </w:rPr>
                              <w:t>やす</w:t>
                            </w:r>
                            <w:r w:rsidR="005A6057" w:rsidRPr="00610A54">
                              <w:rPr>
                                <w:rFonts w:ascii="HG丸ｺﾞｼｯｸM-PRO" w:eastAsia="HG丸ｺﾞｼｯｸM-PRO" w:hAnsi="HG丸ｺﾞｼｯｸM-PRO" w:cs="ＭＳ ゴシック" w:hint="eastAsia"/>
                                <w:color w:val="000000"/>
                                <w:kern w:val="0"/>
                                <w:sz w:val="20"/>
                                <w:szCs w:val="20"/>
                              </w:rPr>
                              <w:t>くなっています</w:t>
                            </w:r>
                            <w:r w:rsidR="00656C36">
                              <w:rPr>
                                <w:rFonts w:ascii="HG丸ｺﾞｼｯｸM-PRO" w:eastAsia="HG丸ｺﾞｼｯｸM-PRO" w:hAnsi="HG丸ｺﾞｼｯｸM-PRO" w:cs="ＭＳ ゴシック" w:hint="eastAsia"/>
                                <w:color w:val="000000"/>
                                <w:kern w:val="0"/>
                                <w:sz w:val="20"/>
                                <w:szCs w:val="20"/>
                              </w:rPr>
                              <w:t>。</w:t>
                            </w:r>
                            <w:r w:rsidR="00984D0E" w:rsidRPr="00610A54">
                              <w:rPr>
                                <w:rFonts w:ascii="HG丸ｺﾞｼｯｸM-PRO" w:eastAsia="HG丸ｺﾞｼｯｸM-PRO" w:hAnsi="HG丸ｺﾞｼｯｸM-PRO" w:cs="ＭＳ ゴシック" w:hint="eastAsia"/>
                                <w:color w:val="000000"/>
                                <w:kern w:val="0"/>
                                <w:sz w:val="20"/>
                                <w:szCs w:val="20"/>
                              </w:rPr>
                              <w:t>子どもとの会話</w:t>
                            </w:r>
                            <w:r w:rsidR="00656C36">
                              <w:rPr>
                                <w:rFonts w:ascii="HG丸ｺﾞｼｯｸM-PRO" w:eastAsia="HG丸ｺﾞｼｯｸM-PRO" w:hAnsi="HG丸ｺﾞｼｯｸM-PRO" w:cs="ＭＳ ゴシック" w:hint="eastAsia"/>
                                <w:color w:val="000000"/>
                                <w:kern w:val="0"/>
                                <w:sz w:val="20"/>
                                <w:szCs w:val="20"/>
                              </w:rPr>
                              <w:t>を通じ、心や</w:t>
                            </w:r>
                            <w:r w:rsidR="00984D0E" w:rsidRPr="00610A54">
                              <w:rPr>
                                <w:rFonts w:ascii="HG丸ｺﾞｼｯｸM-PRO" w:eastAsia="HG丸ｺﾞｼｯｸM-PRO" w:hAnsi="HG丸ｺﾞｼｯｸM-PRO" w:cs="ＭＳ ゴシック" w:hint="eastAsia"/>
                                <w:color w:val="000000"/>
                                <w:kern w:val="0"/>
                                <w:sz w:val="20"/>
                                <w:szCs w:val="20"/>
                              </w:rPr>
                              <w:t>体に触れることで</w:t>
                            </w:r>
                            <w:r w:rsidR="00656C36">
                              <w:rPr>
                                <w:rFonts w:ascii="HG丸ｺﾞｼｯｸM-PRO" w:eastAsia="HG丸ｺﾞｼｯｸM-PRO" w:hAnsi="HG丸ｺﾞｼｯｸM-PRO" w:cs="ＭＳ ゴシック" w:hint="eastAsia"/>
                                <w:color w:val="000000"/>
                                <w:kern w:val="0"/>
                                <w:sz w:val="20"/>
                                <w:szCs w:val="20"/>
                              </w:rPr>
                              <w:t>、</w:t>
                            </w:r>
                            <w:r w:rsidR="00610A54" w:rsidRPr="00610A54">
                              <w:rPr>
                                <w:rFonts w:ascii="HG丸ｺﾞｼｯｸM-PRO" w:eastAsia="HG丸ｺﾞｼｯｸM-PRO" w:hAnsi="HG丸ｺﾞｼｯｸM-PRO" w:cs="ＭＳ ゴシック" w:hint="eastAsia"/>
                                <w:color w:val="000000"/>
                                <w:kern w:val="0"/>
                                <w:sz w:val="20"/>
                                <w:szCs w:val="20"/>
                              </w:rPr>
                              <w:t>子どもの</w:t>
                            </w:r>
                            <w:r w:rsidR="00984D0E" w:rsidRPr="00610A54">
                              <w:rPr>
                                <w:rFonts w:ascii="HG丸ｺﾞｼｯｸM-PRO" w:eastAsia="HG丸ｺﾞｼｯｸM-PRO" w:hAnsi="HG丸ｺﾞｼｯｸM-PRO" w:cs="ＭＳ ゴシック" w:hint="eastAsia"/>
                                <w:color w:val="000000"/>
                                <w:kern w:val="0"/>
                                <w:sz w:val="20"/>
                                <w:szCs w:val="20"/>
                              </w:rPr>
                              <w:t>体調の変化に気が</w:t>
                            </w:r>
                            <w:r w:rsidR="00656C36">
                              <w:rPr>
                                <w:rFonts w:ascii="HG丸ｺﾞｼｯｸM-PRO" w:eastAsia="HG丸ｺﾞｼｯｸM-PRO" w:hAnsi="HG丸ｺﾞｼｯｸM-PRO" w:cs="ＭＳ ゴシック" w:hint="eastAsia"/>
                                <w:color w:val="000000"/>
                                <w:kern w:val="0"/>
                                <w:sz w:val="20"/>
                                <w:szCs w:val="20"/>
                              </w:rPr>
                              <w:t>付くことは多いです</w:t>
                            </w:r>
                            <w:r w:rsidR="00984D0E" w:rsidRPr="00610A54">
                              <w:rPr>
                                <w:rFonts w:ascii="HG丸ｺﾞｼｯｸM-PRO" w:eastAsia="HG丸ｺﾞｼｯｸM-PRO" w:hAnsi="HG丸ｺﾞｼｯｸM-PRO" w:cs="ＭＳ ゴシック" w:hint="eastAsia"/>
                                <w:color w:val="000000"/>
                                <w:kern w:val="0"/>
                                <w:sz w:val="20"/>
                                <w:szCs w:val="20"/>
                              </w:rPr>
                              <w:t>。十分な睡眠と腸を育む食生活とを基本に、</w:t>
                            </w:r>
                            <w:r w:rsidR="00656C36">
                              <w:rPr>
                                <w:rFonts w:ascii="HG丸ｺﾞｼｯｸM-PRO" w:eastAsia="HG丸ｺﾞｼｯｸM-PRO" w:hAnsi="HG丸ｺﾞｼｯｸM-PRO" w:cs="ＭＳ ゴシック" w:hint="eastAsia"/>
                                <w:color w:val="000000"/>
                                <w:kern w:val="0"/>
                                <w:sz w:val="20"/>
                                <w:szCs w:val="20"/>
                              </w:rPr>
                              <w:t>十分な対話を持つ時間を大切にし、</w:t>
                            </w:r>
                            <w:r w:rsidR="005A6057" w:rsidRPr="00610A54">
                              <w:rPr>
                                <w:rFonts w:ascii="HG丸ｺﾞｼｯｸM-PRO" w:eastAsia="HG丸ｺﾞｼｯｸM-PRO" w:hAnsi="HG丸ｺﾞｼｯｸM-PRO" w:cs="ＭＳ ゴシック" w:hint="eastAsia"/>
                                <w:color w:val="000000"/>
                                <w:kern w:val="0"/>
                                <w:sz w:val="20"/>
                                <w:szCs w:val="20"/>
                              </w:rPr>
                              <w:t>生活リズムを整えて元気に過ごせるようにしましょう。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615BF" id="テキスト ボックス 62" o:spid="_x0000_s1028" type="#_x0000_t202" style="position:absolute;left:0;text-align:left;margin-left:19.9pt;margin-top:15.25pt;width:525.6pt;height:9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" filled="f" stroked="f" strokeweight=".5pt">
                <v:textbox>
                  <w:txbxContent>
                    <w:p w14:paraId="7C1308EA" w14:textId="77777777" w:rsidR="0060223C" w:rsidRPr="00610A54" w:rsidRDefault="00904784" w:rsidP="00984D0E">
                      <w:pPr>
                        <w:autoSpaceDE w:val="0"/>
                        <w:autoSpaceDN w:val="0"/>
                        <w:adjustRightInd w:val="0"/>
                        <w:snapToGrid w:val="0"/>
                        <w:spacing w:line="180" w:lineRule="atLeast"/>
                        <w:jc w:val="left"/>
                        <w:rPr>
                          <w:rFonts w:ascii="HG丸ｺﾞｼｯｸM-PRO" w:eastAsia="HG丸ｺﾞｼｯｸM-PRO" w:hAnsi="HG丸ｺﾞｼｯｸM-PRO" w:cs="ＭＳ ゴシック"/>
                          <w:color w:val="000000"/>
                          <w:kern w:val="0"/>
                          <w:sz w:val="20"/>
                          <w:szCs w:val="20"/>
                        </w:rPr>
                      </w:pPr>
                      <w:r w:rsidRPr="00610A54">
                        <w:rPr>
                          <w:rFonts w:ascii="HG丸ｺﾞｼｯｸM-PRO" w:eastAsia="HG丸ｺﾞｼｯｸM-PRO" w:hAnsi="HG丸ｺﾞｼｯｸM-PRO" w:cs="ＭＳ ゴシック" w:hint="eastAsia"/>
                          <w:color w:val="000000"/>
                          <w:kern w:val="0"/>
                          <w:sz w:val="20"/>
                          <w:szCs w:val="20"/>
                        </w:rPr>
                        <w:t>新年度となり子どもたちはそれぞれ進級し、新しい教室になりました。</w:t>
                      </w:r>
                    </w:p>
                    <w:p w14:paraId="368D2829" w14:textId="014A0175" w:rsidR="00904784" w:rsidRPr="00610A54" w:rsidRDefault="00904784" w:rsidP="00600DD8">
                      <w:pPr>
                        <w:autoSpaceDE w:val="0"/>
                        <w:autoSpaceDN w:val="0"/>
                        <w:adjustRightInd w:val="0"/>
                        <w:snapToGrid w:val="0"/>
                        <w:spacing w:line="180" w:lineRule="atLeast"/>
                        <w:jc w:val="left"/>
                        <w:rPr>
                          <w:rFonts w:ascii="HG丸ｺﾞｼｯｸM-PRO" w:eastAsia="HG丸ｺﾞｼｯｸM-PRO" w:hAnsi="HG丸ｺﾞｼｯｸM-PRO" w:cs="ＭＳ ゴシック"/>
                          <w:color w:val="000000"/>
                          <w:kern w:val="0"/>
                          <w:sz w:val="20"/>
                          <w:szCs w:val="20"/>
                        </w:rPr>
                      </w:pPr>
                      <w:r w:rsidRPr="00610A54">
                        <w:rPr>
                          <w:rFonts w:ascii="HG丸ｺﾞｼｯｸM-PRO" w:eastAsia="HG丸ｺﾞｼｯｸM-PRO" w:hAnsi="HG丸ｺﾞｼｯｸM-PRO" w:cs="ＭＳ ゴシック" w:hint="eastAsia"/>
                          <w:color w:val="000000"/>
                          <w:kern w:val="0"/>
                          <w:sz w:val="20"/>
                          <w:szCs w:val="20"/>
                        </w:rPr>
                        <w:t>また新しく入園されたお子さんもおられると思います。</w:t>
                      </w:r>
                    </w:p>
                    <w:p w14:paraId="4FB36E26" w14:textId="58413260" w:rsidR="00904784" w:rsidRPr="00610A54" w:rsidRDefault="00A02D63" w:rsidP="00600DD8">
                      <w:pPr>
                        <w:autoSpaceDE w:val="0"/>
                        <w:autoSpaceDN w:val="0"/>
                        <w:adjustRightInd w:val="0"/>
                        <w:snapToGrid w:val="0"/>
                        <w:spacing w:line="180" w:lineRule="atLeast"/>
                        <w:jc w:val="left"/>
                        <w:rPr>
                          <w:rFonts w:ascii="HG丸ｺﾞｼｯｸM-PRO" w:eastAsia="HG丸ｺﾞｼｯｸM-PRO" w:hAnsi="HG丸ｺﾞｼｯｸM-PRO" w:cs="ＭＳ ゴシック"/>
                          <w:color w:val="000000"/>
                          <w:kern w:val="0"/>
                          <w:sz w:val="20"/>
                          <w:szCs w:val="20"/>
                        </w:rPr>
                      </w:pPr>
                      <w:r w:rsidRPr="00610A54">
                        <w:rPr>
                          <w:rFonts w:ascii="HG丸ｺﾞｼｯｸM-PRO" w:eastAsia="HG丸ｺﾞｼｯｸM-PRO" w:hAnsi="HG丸ｺﾞｼｯｸM-PRO" w:cs="ＭＳ ゴシック" w:hint="eastAsia"/>
                          <w:color w:val="000000"/>
                          <w:kern w:val="0"/>
                          <w:sz w:val="20"/>
                          <w:szCs w:val="20"/>
                        </w:rPr>
                        <w:t>４</w:t>
                      </w:r>
                      <w:r w:rsidR="003506B8" w:rsidRPr="00610A54">
                        <w:rPr>
                          <w:rFonts w:ascii="HG丸ｺﾞｼｯｸM-PRO" w:eastAsia="HG丸ｺﾞｼｯｸM-PRO" w:hAnsi="HG丸ｺﾞｼｯｸM-PRO" w:cs="ＭＳ ゴシック" w:hint="eastAsia"/>
                          <w:color w:val="000000"/>
                          <w:kern w:val="0"/>
                          <w:sz w:val="20"/>
                          <w:szCs w:val="20"/>
                        </w:rPr>
                        <w:t>月は</w:t>
                      </w:r>
                      <w:r w:rsidRPr="00610A54">
                        <w:rPr>
                          <w:rFonts w:ascii="HG丸ｺﾞｼｯｸM-PRO" w:eastAsia="HG丸ｺﾞｼｯｸM-PRO" w:hAnsi="HG丸ｺﾞｼｯｸM-PRO" w:cs="ＭＳ ゴシック" w:hint="eastAsia"/>
                          <w:color w:val="000000"/>
                          <w:kern w:val="0"/>
                          <w:sz w:val="20"/>
                          <w:szCs w:val="20"/>
                        </w:rPr>
                        <w:t>嘔吐下痢が</w:t>
                      </w:r>
                      <w:r w:rsidR="00904784" w:rsidRPr="00610A54">
                        <w:rPr>
                          <w:rFonts w:ascii="HG丸ｺﾞｼｯｸM-PRO" w:eastAsia="HG丸ｺﾞｼｯｸM-PRO" w:hAnsi="HG丸ｺﾞｼｯｸM-PRO" w:cs="ＭＳ ゴシック" w:hint="eastAsia"/>
                          <w:color w:val="000000"/>
                          <w:kern w:val="0"/>
                          <w:sz w:val="20"/>
                          <w:szCs w:val="20"/>
                        </w:rPr>
                        <w:t>流行</w:t>
                      </w:r>
                      <w:r w:rsidR="00B24363" w:rsidRPr="00610A54">
                        <w:rPr>
                          <w:rFonts w:ascii="HG丸ｺﾞｼｯｸM-PRO" w:eastAsia="HG丸ｺﾞｼｯｸM-PRO" w:hAnsi="HG丸ｺﾞｼｯｸM-PRO" w:cs="ＭＳ ゴシック" w:hint="eastAsia"/>
                          <w:color w:val="000000"/>
                          <w:kern w:val="0"/>
                          <w:sz w:val="20"/>
                          <w:szCs w:val="20"/>
                        </w:rPr>
                        <w:t>し、子どもたちも大変な思いをしました</w:t>
                      </w:r>
                      <w:r w:rsidR="00984D0E" w:rsidRPr="00610A54">
                        <w:rPr>
                          <w:rFonts w:ascii="HG丸ｺﾞｼｯｸM-PRO" w:eastAsia="HG丸ｺﾞｼｯｸM-PRO" w:hAnsi="HG丸ｺﾞｼｯｸM-PRO" w:cs="ＭＳ ゴシック" w:hint="eastAsia"/>
                          <w:color w:val="000000"/>
                          <w:kern w:val="0"/>
                          <w:sz w:val="20"/>
                          <w:szCs w:val="20"/>
                        </w:rPr>
                        <w:t>が、</w:t>
                      </w:r>
                      <w:r w:rsidR="00984D0E" w:rsidRPr="00610A54">
                        <w:rPr>
                          <w:rFonts w:ascii="HG丸ｺﾞｼｯｸM-PRO" w:eastAsia="HG丸ｺﾞｼｯｸM-PRO" w:hAnsi="HG丸ｺﾞｼｯｸM-PRO" w:cs="ＭＳ ゴシック"/>
                          <w:color w:val="000000"/>
                          <w:kern w:val="0"/>
                          <w:sz w:val="20"/>
                          <w:szCs w:val="20"/>
                        </w:rPr>
                        <w:t>GW</w:t>
                      </w:r>
                      <w:r w:rsidR="00984D0E" w:rsidRPr="00610A54">
                        <w:rPr>
                          <w:rFonts w:ascii="HG丸ｺﾞｼｯｸM-PRO" w:eastAsia="HG丸ｺﾞｼｯｸM-PRO" w:hAnsi="HG丸ｺﾞｼｯｸM-PRO" w:cs="ＭＳ ゴシック" w:hint="eastAsia"/>
                          <w:color w:val="000000"/>
                          <w:kern w:val="0"/>
                          <w:sz w:val="20"/>
                          <w:szCs w:val="20"/>
                        </w:rPr>
                        <w:t>に向けて落ち着いてきました。</w:t>
                      </w:r>
                      <w:r w:rsidR="00610A54" w:rsidRPr="00610A54">
                        <w:rPr>
                          <w:rFonts w:ascii="HG丸ｺﾞｼｯｸM-PRO" w:eastAsia="HG丸ｺﾞｼｯｸM-PRO" w:hAnsi="HG丸ｺﾞｼｯｸM-PRO" w:cs="ＭＳ ゴシック"/>
                          <w:color w:val="000000"/>
                          <w:kern w:val="0"/>
                          <w:sz w:val="20"/>
                          <w:szCs w:val="20"/>
                        </w:rPr>
                        <w:br/>
                      </w:r>
                      <w:r w:rsidR="00656C36">
                        <w:rPr>
                          <w:rFonts w:ascii="HG丸ｺﾞｼｯｸM-PRO" w:eastAsia="HG丸ｺﾞｼｯｸM-PRO" w:hAnsi="HG丸ｺﾞｼｯｸM-PRO" w:cs="ＭＳ ゴシック" w:hint="eastAsia"/>
                          <w:color w:val="000000"/>
                          <w:kern w:val="0"/>
                          <w:sz w:val="20"/>
                          <w:szCs w:val="20"/>
                        </w:rPr>
                        <w:t>新しい環境に入っていく時期には</w:t>
                      </w:r>
                      <w:r w:rsidR="00092BEC" w:rsidRPr="00610A54">
                        <w:rPr>
                          <w:rFonts w:ascii="HG丸ｺﾞｼｯｸM-PRO" w:eastAsia="HG丸ｺﾞｼｯｸM-PRO" w:hAnsi="HG丸ｺﾞｼｯｸM-PRO" w:cs="ＭＳ ゴシック" w:hint="eastAsia"/>
                          <w:color w:val="000000"/>
                          <w:kern w:val="0"/>
                          <w:sz w:val="20"/>
                          <w:szCs w:val="20"/>
                        </w:rPr>
                        <w:t>、大人も子</w:t>
                      </w:r>
                      <w:r w:rsidR="005B6FDB" w:rsidRPr="00610A54">
                        <w:rPr>
                          <w:rFonts w:ascii="HG丸ｺﾞｼｯｸM-PRO" w:eastAsia="HG丸ｺﾞｼｯｸM-PRO" w:hAnsi="HG丸ｺﾞｼｯｸM-PRO" w:cs="ＭＳ ゴシック" w:hint="eastAsia"/>
                          <w:color w:val="000000"/>
                          <w:kern w:val="0"/>
                          <w:sz w:val="20"/>
                          <w:szCs w:val="20"/>
                        </w:rPr>
                        <w:t>ども</w:t>
                      </w:r>
                      <w:r w:rsidR="00092BEC" w:rsidRPr="00610A54">
                        <w:rPr>
                          <w:rFonts w:ascii="HG丸ｺﾞｼｯｸM-PRO" w:eastAsia="HG丸ｺﾞｼｯｸM-PRO" w:hAnsi="HG丸ｺﾞｼｯｸM-PRO" w:cs="ＭＳ ゴシック" w:hint="eastAsia"/>
                          <w:color w:val="000000"/>
                          <w:kern w:val="0"/>
                          <w:sz w:val="20"/>
                          <w:szCs w:val="20"/>
                        </w:rPr>
                        <w:t>も体調を崩</w:t>
                      </w:r>
                      <w:r w:rsidR="00984D0E" w:rsidRPr="00610A54">
                        <w:rPr>
                          <w:rFonts w:ascii="HG丸ｺﾞｼｯｸM-PRO" w:eastAsia="HG丸ｺﾞｼｯｸM-PRO" w:hAnsi="HG丸ｺﾞｼｯｸM-PRO" w:cs="ＭＳ ゴシック" w:hint="eastAsia"/>
                          <w:color w:val="000000"/>
                          <w:kern w:val="0"/>
                          <w:sz w:val="20"/>
                          <w:szCs w:val="20"/>
                        </w:rPr>
                        <w:t>し</w:t>
                      </w:r>
                      <w:r w:rsidR="00092BEC" w:rsidRPr="00610A54">
                        <w:rPr>
                          <w:rFonts w:ascii="HG丸ｺﾞｼｯｸM-PRO" w:eastAsia="HG丸ｺﾞｼｯｸM-PRO" w:hAnsi="HG丸ｺﾞｼｯｸM-PRO" w:cs="ＭＳ ゴシック" w:hint="eastAsia"/>
                          <w:color w:val="000000"/>
                          <w:kern w:val="0"/>
                          <w:sz w:val="20"/>
                          <w:szCs w:val="20"/>
                        </w:rPr>
                        <w:t>やす</w:t>
                      </w:r>
                      <w:r w:rsidR="005A6057" w:rsidRPr="00610A54">
                        <w:rPr>
                          <w:rFonts w:ascii="HG丸ｺﾞｼｯｸM-PRO" w:eastAsia="HG丸ｺﾞｼｯｸM-PRO" w:hAnsi="HG丸ｺﾞｼｯｸM-PRO" w:cs="ＭＳ ゴシック" w:hint="eastAsia"/>
                          <w:color w:val="000000"/>
                          <w:kern w:val="0"/>
                          <w:sz w:val="20"/>
                          <w:szCs w:val="20"/>
                        </w:rPr>
                        <w:t>くなっています</w:t>
                      </w:r>
                      <w:r w:rsidR="00656C36">
                        <w:rPr>
                          <w:rFonts w:ascii="HG丸ｺﾞｼｯｸM-PRO" w:eastAsia="HG丸ｺﾞｼｯｸM-PRO" w:hAnsi="HG丸ｺﾞｼｯｸM-PRO" w:cs="ＭＳ ゴシック" w:hint="eastAsia"/>
                          <w:color w:val="000000"/>
                          <w:kern w:val="0"/>
                          <w:sz w:val="20"/>
                          <w:szCs w:val="20"/>
                        </w:rPr>
                        <w:t>。</w:t>
                      </w:r>
                      <w:r w:rsidR="00984D0E" w:rsidRPr="00610A54">
                        <w:rPr>
                          <w:rFonts w:ascii="HG丸ｺﾞｼｯｸM-PRO" w:eastAsia="HG丸ｺﾞｼｯｸM-PRO" w:hAnsi="HG丸ｺﾞｼｯｸM-PRO" w:cs="ＭＳ ゴシック" w:hint="eastAsia"/>
                          <w:color w:val="000000"/>
                          <w:kern w:val="0"/>
                          <w:sz w:val="20"/>
                          <w:szCs w:val="20"/>
                        </w:rPr>
                        <w:t>子どもとの会話</w:t>
                      </w:r>
                      <w:r w:rsidR="00656C36">
                        <w:rPr>
                          <w:rFonts w:ascii="HG丸ｺﾞｼｯｸM-PRO" w:eastAsia="HG丸ｺﾞｼｯｸM-PRO" w:hAnsi="HG丸ｺﾞｼｯｸM-PRO" w:cs="ＭＳ ゴシック" w:hint="eastAsia"/>
                          <w:color w:val="000000"/>
                          <w:kern w:val="0"/>
                          <w:sz w:val="20"/>
                          <w:szCs w:val="20"/>
                        </w:rPr>
                        <w:t>を通じ、心や</w:t>
                      </w:r>
                      <w:r w:rsidR="00984D0E" w:rsidRPr="00610A54">
                        <w:rPr>
                          <w:rFonts w:ascii="HG丸ｺﾞｼｯｸM-PRO" w:eastAsia="HG丸ｺﾞｼｯｸM-PRO" w:hAnsi="HG丸ｺﾞｼｯｸM-PRO" w:cs="ＭＳ ゴシック" w:hint="eastAsia"/>
                          <w:color w:val="000000"/>
                          <w:kern w:val="0"/>
                          <w:sz w:val="20"/>
                          <w:szCs w:val="20"/>
                        </w:rPr>
                        <w:t>体に触れることで</w:t>
                      </w:r>
                      <w:r w:rsidR="00656C36">
                        <w:rPr>
                          <w:rFonts w:ascii="HG丸ｺﾞｼｯｸM-PRO" w:eastAsia="HG丸ｺﾞｼｯｸM-PRO" w:hAnsi="HG丸ｺﾞｼｯｸM-PRO" w:cs="ＭＳ ゴシック" w:hint="eastAsia"/>
                          <w:color w:val="000000"/>
                          <w:kern w:val="0"/>
                          <w:sz w:val="20"/>
                          <w:szCs w:val="20"/>
                        </w:rPr>
                        <w:t>、</w:t>
                      </w:r>
                      <w:r w:rsidR="00610A54" w:rsidRPr="00610A54">
                        <w:rPr>
                          <w:rFonts w:ascii="HG丸ｺﾞｼｯｸM-PRO" w:eastAsia="HG丸ｺﾞｼｯｸM-PRO" w:hAnsi="HG丸ｺﾞｼｯｸM-PRO" w:cs="ＭＳ ゴシック" w:hint="eastAsia"/>
                          <w:color w:val="000000"/>
                          <w:kern w:val="0"/>
                          <w:sz w:val="20"/>
                          <w:szCs w:val="20"/>
                        </w:rPr>
                        <w:t>子どもの</w:t>
                      </w:r>
                      <w:r w:rsidR="00984D0E" w:rsidRPr="00610A54">
                        <w:rPr>
                          <w:rFonts w:ascii="HG丸ｺﾞｼｯｸM-PRO" w:eastAsia="HG丸ｺﾞｼｯｸM-PRO" w:hAnsi="HG丸ｺﾞｼｯｸM-PRO" w:cs="ＭＳ ゴシック" w:hint="eastAsia"/>
                          <w:color w:val="000000"/>
                          <w:kern w:val="0"/>
                          <w:sz w:val="20"/>
                          <w:szCs w:val="20"/>
                        </w:rPr>
                        <w:t>体調の変化に気が</w:t>
                      </w:r>
                      <w:r w:rsidR="00656C36">
                        <w:rPr>
                          <w:rFonts w:ascii="HG丸ｺﾞｼｯｸM-PRO" w:eastAsia="HG丸ｺﾞｼｯｸM-PRO" w:hAnsi="HG丸ｺﾞｼｯｸM-PRO" w:cs="ＭＳ ゴシック" w:hint="eastAsia"/>
                          <w:color w:val="000000"/>
                          <w:kern w:val="0"/>
                          <w:sz w:val="20"/>
                          <w:szCs w:val="20"/>
                        </w:rPr>
                        <w:t>付くことは多いです</w:t>
                      </w:r>
                      <w:r w:rsidR="00984D0E" w:rsidRPr="00610A54">
                        <w:rPr>
                          <w:rFonts w:ascii="HG丸ｺﾞｼｯｸM-PRO" w:eastAsia="HG丸ｺﾞｼｯｸM-PRO" w:hAnsi="HG丸ｺﾞｼｯｸM-PRO" w:cs="ＭＳ ゴシック" w:hint="eastAsia"/>
                          <w:color w:val="000000"/>
                          <w:kern w:val="0"/>
                          <w:sz w:val="20"/>
                          <w:szCs w:val="20"/>
                        </w:rPr>
                        <w:t>。十分な睡眠と腸を育む食生活とを基本に、</w:t>
                      </w:r>
                      <w:r w:rsidR="00656C36">
                        <w:rPr>
                          <w:rFonts w:ascii="HG丸ｺﾞｼｯｸM-PRO" w:eastAsia="HG丸ｺﾞｼｯｸM-PRO" w:hAnsi="HG丸ｺﾞｼｯｸM-PRO" w:cs="ＭＳ ゴシック" w:hint="eastAsia"/>
                          <w:color w:val="000000"/>
                          <w:kern w:val="0"/>
                          <w:sz w:val="20"/>
                          <w:szCs w:val="20"/>
                        </w:rPr>
                        <w:t>十分な対話を持つ時間を大切にし、</w:t>
                      </w:r>
                      <w:r w:rsidR="005A6057" w:rsidRPr="00610A54">
                        <w:rPr>
                          <w:rFonts w:ascii="HG丸ｺﾞｼｯｸM-PRO" w:eastAsia="HG丸ｺﾞｼｯｸM-PRO" w:hAnsi="HG丸ｺﾞｼｯｸM-PRO" w:cs="ＭＳ ゴシック" w:hint="eastAsia"/>
                          <w:color w:val="000000"/>
                          <w:kern w:val="0"/>
                          <w:sz w:val="20"/>
                          <w:szCs w:val="20"/>
                        </w:rPr>
                        <w:t>生活リズムを整えて元気に過ごせるようにしましょう。</w:t>
                      </w:r>
                    </w:p>
                  </w:txbxContent>
                </v:textbox>
              </v:shape>
            </w:pict>
          </mc:Fallback>
        </mc:AlternateContent>
      </w:r>
      <w:r w:rsidR="00AD798D" w:rsidRPr="00105F37">
        <w:rPr>
          <w:rFonts w:ascii="HG丸ｺﾞｼｯｸM-PRO" w:eastAsia="HG丸ｺﾞｼｯｸM-PRO" w:hAnsi="HG丸ｺﾞｼｯｸM-PRO"/>
          <w:sz w:val="24"/>
          <w:szCs w:val="24"/>
        </w:rPr>
        <w:tab/>
      </w:r>
    </w:p>
    <w:p w14:paraId="2A325A6D" w14:textId="1BAEA0DE" w:rsidR="00FC5F08" w:rsidRPr="00105F37" w:rsidRDefault="00FC5F08" w:rsidP="00FC5F08">
      <w:pPr>
        <w:rPr>
          <w:rFonts w:ascii="HG丸ｺﾞｼｯｸM-PRO" w:eastAsia="HG丸ｺﾞｼｯｸM-PRO" w:hAnsi="HG丸ｺﾞｼｯｸM-PRO"/>
          <w:sz w:val="24"/>
          <w:szCs w:val="24"/>
        </w:rPr>
      </w:pPr>
    </w:p>
    <w:p w14:paraId="29A32ABA" w14:textId="776D1176" w:rsidR="00600DD8" w:rsidRPr="00105F37" w:rsidRDefault="00600DD8" w:rsidP="00600DD8">
      <w:pPr>
        <w:rPr>
          <w:rFonts w:ascii="HG丸ｺﾞｼｯｸM-PRO" w:eastAsia="HG丸ｺﾞｼｯｸM-PRO" w:hAnsi="HG丸ｺﾞｼｯｸM-PRO"/>
          <w:b/>
          <w:sz w:val="22"/>
        </w:rPr>
      </w:pPr>
    </w:p>
    <w:p w14:paraId="73AAD7AA" w14:textId="78499732" w:rsidR="00600DD8" w:rsidRPr="00105F37" w:rsidRDefault="00600DD8" w:rsidP="0060223C">
      <w:pPr>
        <w:ind w:firstLineChars="100" w:firstLine="221"/>
        <w:rPr>
          <w:rFonts w:ascii="HG丸ｺﾞｼｯｸM-PRO" w:eastAsia="HG丸ｺﾞｼｯｸM-PRO" w:hAnsi="HG丸ｺﾞｼｯｸM-PRO"/>
          <w:b/>
          <w:sz w:val="22"/>
        </w:rPr>
      </w:pPr>
    </w:p>
    <w:p w14:paraId="09033AC2" w14:textId="5D7000BE" w:rsidR="00600DD8" w:rsidRPr="00105F37" w:rsidRDefault="00600DD8" w:rsidP="00600DD8">
      <w:pPr>
        <w:ind w:firstLineChars="100" w:firstLine="221"/>
        <w:jc w:val="left"/>
        <w:rPr>
          <w:rFonts w:ascii="HG丸ｺﾞｼｯｸM-PRO" w:eastAsia="HG丸ｺﾞｼｯｸM-PRO" w:hAnsi="HG丸ｺﾞｼｯｸM-PRO"/>
          <w:b/>
          <w:sz w:val="22"/>
        </w:rPr>
      </w:pPr>
    </w:p>
    <w:p w14:paraId="5BF1EB6F" w14:textId="3E769D9B" w:rsidR="00600DD8" w:rsidRPr="00105F37" w:rsidRDefault="00984D0E" w:rsidP="00600DD8">
      <w:pPr>
        <w:ind w:firstLineChars="100" w:firstLine="210"/>
        <w:jc w:val="left"/>
        <w:rPr>
          <w:rFonts w:ascii="HG丸ｺﾞｼｯｸM-PRO" w:eastAsia="HG丸ｺﾞｼｯｸM-PRO" w:hAnsi="HG丸ｺﾞｼｯｸM-PRO"/>
          <w:b/>
          <w:sz w:val="22"/>
        </w:rPr>
      </w:pPr>
      <w:r w:rsidRPr="00105F37">
        <w:rPr>
          <w:rFonts w:ascii="HG丸ｺﾞｼｯｸM-PRO" w:eastAsia="HG丸ｺﾞｼｯｸM-PRO" w:hAnsi="HG丸ｺﾞｼｯｸM-PRO"/>
          <w:noProof/>
        </w:rPr>
        <mc:AlternateContent>
          <mc:Choice Requires="wps">
            <w:drawing>
              <wp:anchor distT="0" distB="0" distL="114300" distR="114300" simplePos="0" relativeHeight="251664384" behindDoc="0" locked="0" layoutInCell="1" allowOverlap="1" wp14:anchorId="38148BF1" wp14:editId="24E610CD">
                <wp:simplePos x="0" y="0"/>
                <wp:positionH relativeFrom="column">
                  <wp:posOffset>301820</wp:posOffset>
                </wp:positionH>
                <wp:positionV relativeFrom="paragraph">
                  <wp:posOffset>197242</wp:posOffset>
                </wp:positionV>
                <wp:extent cx="6492240" cy="2370406"/>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492240" cy="23704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842F38" w14:textId="7559E82E" w:rsidR="00772BB8" w:rsidRPr="00105F37" w:rsidRDefault="009C4F27" w:rsidP="00772BB8">
                            <w:pPr>
                              <w:adjustRightInd w:val="0"/>
                              <w:snapToGrid w:val="0"/>
                              <w:spacing w:line="200" w:lineRule="atLeast"/>
                              <w:jc w:val="left"/>
                              <w:rPr>
                                <w:rFonts w:ascii="HG丸ｺﾞｼｯｸM-PRO" w:eastAsia="HG丸ｺﾞｼｯｸM-PRO" w:hAnsi="HG丸ｺﾞｼｯｸM-PRO"/>
                                <w:sz w:val="26"/>
                                <w:szCs w:val="26"/>
                              </w:rPr>
                            </w:pPr>
                            <w:r w:rsidRPr="00610A54">
                              <w:rPr>
                                <w:rFonts w:ascii="HG丸ｺﾞｼｯｸM-PRO" w:eastAsia="HG丸ｺﾞｼｯｸM-PRO" w:hAnsi="HG丸ｺﾞｼｯｸM-PRO" w:hint="eastAsia"/>
                                <w:color w:val="F79646" w:themeColor="accent6"/>
                                <w:sz w:val="26"/>
                                <w:szCs w:val="26"/>
                              </w:rPr>
                              <w:t>◆</w:t>
                            </w:r>
                            <w:r w:rsidR="00A02D63" w:rsidRPr="00610A54">
                              <w:rPr>
                                <w:rFonts w:ascii="HG丸ｺﾞｼｯｸM-PRO" w:eastAsia="HG丸ｺﾞｼｯｸM-PRO" w:hAnsi="HG丸ｺﾞｼｯｸM-PRO" w:hint="eastAsia"/>
                                <w:b/>
                                <w:bCs/>
                                <w:sz w:val="26"/>
                                <w:szCs w:val="26"/>
                                <w:u w:val="single"/>
                              </w:rPr>
                              <w:t>生活リズム</w:t>
                            </w:r>
                          </w:p>
                          <w:p w14:paraId="10C9863A" w14:textId="77777777" w:rsidR="009C4F27" w:rsidRPr="00610A54" w:rsidRDefault="00432DFA" w:rsidP="00656C36">
                            <w:pPr>
                              <w:adjustRightInd w:val="0"/>
                              <w:snapToGrid w:val="0"/>
                              <w:spacing w:line="200" w:lineRule="atLeast"/>
                              <w:ind w:firstLineChars="250" w:firstLine="450"/>
                              <w:jc w:val="left"/>
                              <w:rPr>
                                <w:rFonts w:ascii="HG丸ｺﾞｼｯｸM-PRO" w:eastAsia="HG丸ｺﾞｼｯｸM-PRO" w:hAnsi="HG丸ｺﾞｼｯｸM-PRO"/>
                                <w:sz w:val="18"/>
                                <w:szCs w:val="18"/>
                              </w:rPr>
                            </w:pPr>
                            <w:r w:rsidRPr="00610A54">
                              <w:rPr>
                                <w:rFonts w:ascii="HG丸ｺﾞｼｯｸM-PRO" w:eastAsia="HG丸ｺﾞｼｯｸM-PRO" w:hAnsi="HG丸ｺﾞｼｯｸM-PRO" w:hint="eastAsia"/>
                                <w:sz w:val="18"/>
                                <w:szCs w:val="18"/>
                              </w:rPr>
                              <w:t>朝は早起きして、太陽の光をしっかり浴びましょう。元気に遊んで</w:t>
                            </w:r>
                          </w:p>
                          <w:p w14:paraId="45AEBE24" w14:textId="1E2F202F" w:rsidR="00432DFA" w:rsidRPr="00610A54" w:rsidRDefault="00432DFA" w:rsidP="00772BB8">
                            <w:pPr>
                              <w:adjustRightInd w:val="0"/>
                              <w:snapToGrid w:val="0"/>
                              <w:spacing w:line="200" w:lineRule="atLeast"/>
                              <w:ind w:leftChars="67" w:left="141" w:firstLineChars="100" w:firstLine="180"/>
                              <w:jc w:val="left"/>
                              <w:rPr>
                                <w:rFonts w:ascii="HG丸ｺﾞｼｯｸM-PRO" w:eastAsia="HG丸ｺﾞｼｯｸM-PRO" w:hAnsi="HG丸ｺﾞｼｯｸM-PRO"/>
                                <w:sz w:val="18"/>
                                <w:szCs w:val="18"/>
                              </w:rPr>
                            </w:pPr>
                            <w:r w:rsidRPr="00610A54">
                              <w:rPr>
                                <w:rFonts w:ascii="HG丸ｺﾞｼｯｸM-PRO" w:eastAsia="HG丸ｺﾞｼｯｸM-PRO" w:hAnsi="HG丸ｺﾞｼｯｸM-PRO" w:hint="eastAsia"/>
                                <w:sz w:val="18"/>
                                <w:szCs w:val="18"/>
                              </w:rPr>
                              <w:t>しっかり食べる、夜は早く寝るなど規則正しい生活を心がけましょう。</w:t>
                            </w:r>
                          </w:p>
                          <w:p w14:paraId="5BC137F4" w14:textId="4B244439" w:rsidR="00432DFA" w:rsidRPr="00105F37" w:rsidRDefault="009C4F27" w:rsidP="00666860">
                            <w:pPr>
                              <w:adjustRightInd w:val="0"/>
                              <w:snapToGrid w:val="0"/>
                              <w:spacing w:line="200" w:lineRule="atLeast"/>
                              <w:jc w:val="left"/>
                              <w:rPr>
                                <w:rFonts w:ascii="HG丸ｺﾞｼｯｸM-PRO" w:eastAsia="HG丸ｺﾞｼｯｸM-PRO" w:hAnsi="HG丸ｺﾞｼｯｸM-PRO"/>
                                <w:sz w:val="26"/>
                                <w:szCs w:val="26"/>
                              </w:rPr>
                            </w:pPr>
                            <w:r w:rsidRPr="00610A54">
                              <w:rPr>
                                <w:rFonts w:ascii="HG丸ｺﾞｼｯｸM-PRO" w:eastAsia="HG丸ｺﾞｼｯｸM-PRO" w:hAnsi="HG丸ｺﾞｼｯｸM-PRO" w:hint="eastAsia"/>
                                <w:color w:val="F79646" w:themeColor="accent6"/>
                                <w:sz w:val="26"/>
                                <w:szCs w:val="26"/>
                              </w:rPr>
                              <w:t>◆</w:t>
                            </w:r>
                            <w:r w:rsidR="00432DFA" w:rsidRPr="00610A54">
                              <w:rPr>
                                <w:rFonts w:ascii="HG丸ｺﾞｼｯｸM-PRO" w:eastAsia="HG丸ｺﾞｼｯｸM-PRO" w:hAnsi="HG丸ｺﾞｼｯｸM-PRO" w:hint="eastAsia"/>
                                <w:b/>
                                <w:bCs/>
                                <w:sz w:val="26"/>
                                <w:szCs w:val="26"/>
                                <w:u w:val="single"/>
                              </w:rPr>
                              <w:t>食べよう！</w:t>
                            </w:r>
                            <w:r w:rsidR="00656C36">
                              <w:rPr>
                                <w:rFonts w:ascii="HG丸ｺﾞｼｯｸM-PRO" w:eastAsia="HG丸ｺﾞｼｯｸM-PRO" w:hAnsi="HG丸ｺﾞｼｯｸM-PRO" w:hint="eastAsia"/>
                                <w:b/>
                                <w:bCs/>
                                <w:sz w:val="26"/>
                                <w:szCs w:val="26"/>
                                <w:u w:val="single"/>
                              </w:rPr>
                              <w:t>和の</w:t>
                            </w:r>
                            <w:r w:rsidR="00432DFA" w:rsidRPr="00610A54">
                              <w:rPr>
                                <w:rFonts w:ascii="HG丸ｺﾞｼｯｸM-PRO" w:eastAsia="HG丸ｺﾞｼｯｸM-PRO" w:hAnsi="HG丸ｺﾞｼｯｸM-PRO" w:hint="eastAsia"/>
                                <w:b/>
                                <w:bCs/>
                                <w:sz w:val="26"/>
                                <w:szCs w:val="26"/>
                                <w:u w:val="single"/>
                              </w:rPr>
                              <w:t>朝ごはん</w:t>
                            </w:r>
                          </w:p>
                          <w:p w14:paraId="441D8D27" w14:textId="7C8FFD0B" w:rsidR="00432DFA" w:rsidRPr="00610A54" w:rsidRDefault="00432DFA" w:rsidP="00656C36">
                            <w:pPr>
                              <w:adjustRightInd w:val="0"/>
                              <w:snapToGrid w:val="0"/>
                              <w:spacing w:line="200" w:lineRule="atLeast"/>
                              <w:ind w:leftChars="135" w:left="283"/>
                              <w:jc w:val="left"/>
                              <w:rPr>
                                <w:rFonts w:ascii="HG丸ｺﾞｼｯｸM-PRO" w:eastAsia="HG丸ｺﾞｼｯｸM-PRO" w:hAnsi="HG丸ｺﾞｼｯｸM-PRO"/>
                                <w:sz w:val="18"/>
                                <w:szCs w:val="18"/>
                              </w:rPr>
                            </w:pPr>
                            <w:r w:rsidRPr="00610A54">
                              <w:rPr>
                                <w:rFonts w:ascii="HG丸ｺﾞｼｯｸM-PRO" w:eastAsia="HG丸ｺﾞｼｯｸM-PRO" w:hAnsi="HG丸ｺﾞｼｯｸM-PRO" w:hint="eastAsia"/>
                                <w:sz w:val="18"/>
                                <w:szCs w:val="18"/>
                              </w:rPr>
                              <w:t xml:space="preserve">　寝ている間に下がった体温は、朝ご</w:t>
                            </w:r>
                            <w:r w:rsidR="009C4F27" w:rsidRPr="00610A54">
                              <w:rPr>
                                <w:rFonts w:ascii="HG丸ｺﾞｼｯｸM-PRO" w:eastAsia="HG丸ｺﾞｼｯｸM-PRO" w:hAnsi="HG丸ｺﾞｼｯｸM-PRO" w:hint="eastAsia"/>
                                <w:sz w:val="18"/>
                                <w:szCs w:val="18"/>
                              </w:rPr>
                              <w:t>はん</w:t>
                            </w:r>
                            <w:r w:rsidRPr="00610A54">
                              <w:rPr>
                                <w:rFonts w:ascii="HG丸ｺﾞｼｯｸM-PRO" w:eastAsia="HG丸ｺﾞｼｯｸM-PRO" w:hAnsi="HG丸ｺﾞｼｯｸM-PRO" w:hint="eastAsia"/>
                                <w:sz w:val="18"/>
                                <w:szCs w:val="18"/>
                              </w:rPr>
                              <w:t>を食べることで上昇し</w:t>
                            </w:r>
                            <w:r w:rsidR="00656C36">
                              <w:rPr>
                                <w:rFonts w:ascii="HG丸ｺﾞｼｯｸM-PRO" w:eastAsia="HG丸ｺﾞｼｯｸM-PRO" w:hAnsi="HG丸ｺﾞｼｯｸM-PRO" w:hint="eastAsia"/>
                                <w:sz w:val="18"/>
                                <w:szCs w:val="18"/>
                              </w:rPr>
                              <w:t>ます。これは交感神経系が活発になることを助けており、</w:t>
                            </w:r>
                            <w:r w:rsidRPr="00610A54">
                              <w:rPr>
                                <w:rFonts w:ascii="HG丸ｺﾞｼｯｸM-PRO" w:eastAsia="HG丸ｺﾞｼｯｸM-PRO" w:hAnsi="HG丸ｺﾞｼｯｸM-PRO" w:hint="eastAsia"/>
                                <w:sz w:val="18"/>
                                <w:szCs w:val="18"/>
                              </w:rPr>
                              <w:t>脳が活発になる準備</w:t>
                            </w:r>
                            <w:r w:rsidR="00656C36">
                              <w:rPr>
                                <w:rFonts w:ascii="HG丸ｺﾞｼｯｸM-PRO" w:eastAsia="HG丸ｺﾞｼｯｸM-PRO" w:hAnsi="HG丸ｺﾞｼｯｸM-PRO" w:hint="eastAsia"/>
                                <w:sz w:val="18"/>
                                <w:szCs w:val="18"/>
                              </w:rPr>
                              <w:t>に入ることを意味します。</w:t>
                            </w:r>
                            <w:r w:rsidRPr="00610A54">
                              <w:rPr>
                                <w:rFonts w:ascii="HG丸ｺﾞｼｯｸM-PRO" w:eastAsia="HG丸ｺﾞｼｯｸM-PRO" w:hAnsi="HG丸ｺﾞｼｯｸM-PRO" w:hint="eastAsia"/>
                                <w:sz w:val="18"/>
                                <w:szCs w:val="18"/>
                              </w:rPr>
                              <w:t>また</w:t>
                            </w:r>
                            <w:r w:rsidR="00656C36">
                              <w:rPr>
                                <w:rFonts w:ascii="HG丸ｺﾞｼｯｸM-PRO" w:eastAsia="HG丸ｺﾞｼｯｸM-PRO" w:hAnsi="HG丸ｺﾞｼｯｸM-PRO" w:hint="eastAsia"/>
                                <w:sz w:val="18"/>
                                <w:szCs w:val="18"/>
                              </w:rPr>
                              <w:t>、</w:t>
                            </w:r>
                            <w:r w:rsidRPr="00610A54">
                              <w:rPr>
                                <w:rFonts w:ascii="HG丸ｺﾞｼｯｸM-PRO" w:eastAsia="HG丸ｺﾞｼｯｸM-PRO" w:hAnsi="HG丸ｺﾞｼｯｸM-PRO" w:hint="eastAsia"/>
                                <w:sz w:val="18"/>
                                <w:szCs w:val="18"/>
                              </w:rPr>
                              <w:t>腸も刺激を受けて便が出やすくなります。朝</w:t>
                            </w:r>
                            <w:r w:rsidR="009C4F27" w:rsidRPr="00610A54">
                              <w:rPr>
                                <w:rFonts w:ascii="HG丸ｺﾞｼｯｸM-PRO" w:eastAsia="HG丸ｺﾞｼｯｸM-PRO" w:hAnsi="HG丸ｺﾞｼｯｸM-PRO" w:hint="eastAsia"/>
                                <w:sz w:val="18"/>
                                <w:szCs w:val="18"/>
                              </w:rPr>
                              <w:t>ごはん</w:t>
                            </w:r>
                            <w:r w:rsidRPr="00610A54">
                              <w:rPr>
                                <w:rFonts w:ascii="HG丸ｺﾞｼｯｸM-PRO" w:eastAsia="HG丸ｺﾞｼｯｸM-PRO" w:hAnsi="HG丸ｺﾞｼｯｸM-PRO" w:hint="eastAsia"/>
                                <w:sz w:val="18"/>
                                <w:szCs w:val="18"/>
                              </w:rPr>
                              <w:t>を抜くと</w:t>
                            </w:r>
                            <w:r w:rsidR="00984D0E" w:rsidRPr="00610A54">
                              <w:rPr>
                                <w:rFonts w:ascii="HG丸ｺﾞｼｯｸM-PRO" w:eastAsia="HG丸ｺﾞｼｯｸM-PRO" w:hAnsi="HG丸ｺﾞｼｯｸM-PRO"/>
                                <w:sz w:val="18"/>
                                <w:szCs w:val="18"/>
                              </w:rPr>
                              <w:br/>
                            </w:r>
                            <w:r w:rsidRPr="00610A54">
                              <w:rPr>
                                <w:rFonts w:ascii="HG丸ｺﾞｼｯｸM-PRO" w:eastAsia="HG丸ｺﾞｼｯｸM-PRO" w:hAnsi="HG丸ｺﾞｼｯｸM-PRO" w:hint="eastAsia"/>
                                <w:sz w:val="18"/>
                                <w:szCs w:val="18"/>
                              </w:rPr>
                              <w:t>低体温や集中力の低下などの原因にもなります。</w:t>
                            </w:r>
                            <w:r w:rsidR="00CB442B">
                              <w:rPr>
                                <w:rFonts w:ascii="HG丸ｺﾞｼｯｸM-PRO" w:eastAsia="HG丸ｺﾞｼｯｸM-PRO" w:hAnsi="HG丸ｺﾞｼｯｸM-PRO" w:hint="eastAsia"/>
                                <w:sz w:val="18"/>
                                <w:szCs w:val="18"/>
                              </w:rPr>
                              <w:t>特に</w:t>
                            </w:r>
                            <w:r w:rsidR="005A39F0" w:rsidRPr="00610A54">
                              <w:rPr>
                                <w:rFonts w:ascii="HG丸ｺﾞｼｯｸM-PRO" w:eastAsia="HG丸ｺﾞｼｯｸM-PRO" w:hAnsi="HG丸ｺﾞｼｯｸM-PRO" w:hint="eastAsia"/>
                                <w:sz w:val="18"/>
                                <w:szCs w:val="18"/>
                              </w:rPr>
                              <w:t>頭のいい子に育てたいと望むなら</w:t>
                            </w:r>
                            <w:r w:rsidR="00CB442B">
                              <w:rPr>
                                <w:rFonts w:ascii="HG丸ｺﾞｼｯｸM-PRO" w:eastAsia="HG丸ｺﾞｼｯｸM-PRO" w:hAnsi="HG丸ｺﾞｼｯｸM-PRO" w:hint="eastAsia"/>
                                <w:sz w:val="18"/>
                                <w:szCs w:val="18"/>
                              </w:rPr>
                              <w:t>、</w:t>
                            </w:r>
                            <w:r w:rsidR="005A39F0" w:rsidRPr="00610A54">
                              <w:rPr>
                                <w:rFonts w:ascii="HG丸ｺﾞｼｯｸM-PRO" w:eastAsia="HG丸ｺﾞｼｯｸM-PRO" w:hAnsi="HG丸ｺﾞｼｯｸM-PRO" w:hint="eastAsia"/>
                                <w:sz w:val="18"/>
                                <w:szCs w:val="18"/>
                              </w:rPr>
                              <w:t>朝は</w:t>
                            </w:r>
                            <w:r w:rsidRPr="00610A54">
                              <w:rPr>
                                <w:rFonts w:ascii="HG丸ｺﾞｼｯｸM-PRO" w:eastAsia="HG丸ｺﾞｼｯｸM-PRO" w:hAnsi="HG丸ｺﾞｼｯｸM-PRO" w:hint="eastAsia"/>
                                <w:sz w:val="18"/>
                                <w:szCs w:val="18"/>
                              </w:rPr>
                              <w:t>しっかり食べ</w:t>
                            </w:r>
                            <w:r w:rsidR="005A39F0" w:rsidRPr="00610A54">
                              <w:rPr>
                                <w:rFonts w:ascii="HG丸ｺﾞｼｯｸM-PRO" w:eastAsia="HG丸ｺﾞｼｯｸM-PRO" w:hAnsi="HG丸ｺﾞｼｯｸM-PRO" w:hint="eastAsia"/>
                                <w:sz w:val="18"/>
                                <w:szCs w:val="18"/>
                              </w:rPr>
                              <w:t>られるよう</w:t>
                            </w:r>
                            <w:r w:rsidR="00656C36">
                              <w:rPr>
                                <w:rFonts w:ascii="HG丸ｺﾞｼｯｸM-PRO" w:eastAsia="HG丸ｺﾞｼｯｸM-PRO" w:hAnsi="HG丸ｺﾞｼｯｸM-PRO" w:hint="eastAsia"/>
                                <w:sz w:val="18"/>
                                <w:szCs w:val="18"/>
                              </w:rPr>
                              <w:t>、親子共々</w:t>
                            </w:r>
                            <w:r w:rsidR="005A39F0" w:rsidRPr="00610A54">
                              <w:rPr>
                                <w:rFonts w:ascii="HG丸ｺﾞｼｯｸM-PRO" w:eastAsia="HG丸ｺﾞｼｯｸM-PRO" w:hAnsi="HG丸ｺﾞｼｯｸM-PRO" w:hint="eastAsia"/>
                                <w:sz w:val="18"/>
                                <w:szCs w:val="18"/>
                              </w:rPr>
                              <w:t>早起きを！</w:t>
                            </w:r>
                          </w:p>
                          <w:p w14:paraId="26BC1453" w14:textId="24933E56" w:rsidR="00432DFA" w:rsidRPr="00105F37" w:rsidRDefault="009C4F27" w:rsidP="00432DFA">
                            <w:pPr>
                              <w:snapToGrid w:val="0"/>
                              <w:spacing w:line="200" w:lineRule="atLeast"/>
                              <w:jc w:val="left"/>
                              <w:rPr>
                                <w:rFonts w:ascii="HG丸ｺﾞｼｯｸM-PRO" w:eastAsia="HG丸ｺﾞｼｯｸM-PRO" w:hAnsi="HG丸ｺﾞｼｯｸM-PRO"/>
                                <w:sz w:val="24"/>
                                <w:szCs w:val="24"/>
                              </w:rPr>
                            </w:pPr>
                            <w:r w:rsidRPr="00610A54">
                              <w:rPr>
                                <w:rFonts w:ascii="HG丸ｺﾞｼｯｸM-PRO" w:eastAsia="HG丸ｺﾞｼｯｸM-PRO" w:hAnsi="HG丸ｺﾞｼｯｸM-PRO" w:hint="eastAsia"/>
                                <w:color w:val="F79646" w:themeColor="accent6"/>
                                <w:sz w:val="24"/>
                                <w:szCs w:val="24"/>
                              </w:rPr>
                              <w:t>◆</w:t>
                            </w:r>
                            <w:r w:rsidR="00432DFA" w:rsidRPr="00610A54">
                              <w:rPr>
                                <w:rFonts w:ascii="HG丸ｺﾞｼｯｸM-PRO" w:eastAsia="HG丸ｺﾞｼｯｸM-PRO" w:hAnsi="HG丸ｺﾞｼｯｸM-PRO" w:hint="eastAsia"/>
                                <w:b/>
                                <w:bCs/>
                                <w:sz w:val="24"/>
                                <w:szCs w:val="24"/>
                                <w:u w:val="single"/>
                              </w:rPr>
                              <w:t>食育の日</w:t>
                            </w:r>
                          </w:p>
                          <w:p w14:paraId="67C25ECF" w14:textId="71E8BF69" w:rsidR="00432DFA" w:rsidRPr="00610A54" w:rsidRDefault="00432DFA" w:rsidP="00984D0E">
                            <w:pPr>
                              <w:snapToGrid w:val="0"/>
                              <w:spacing w:line="200" w:lineRule="atLeast"/>
                              <w:ind w:leftChars="135" w:left="283" w:firstLineChars="142" w:firstLine="256"/>
                              <w:jc w:val="left"/>
                              <w:rPr>
                                <w:rFonts w:ascii="HG丸ｺﾞｼｯｸM-PRO" w:eastAsia="HG丸ｺﾞｼｯｸM-PRO" w:hAnsi="HG丸ｺﾞｼｯｸM-PRO"/>
                                <w:sz w:val="18"/>
                                <w:szCs w:val="18"/>
                              </w:rPr>
                            </w:pPr>
                            <w:r w:rsidRPr="00610A54">
                              <w:rPr>
                                <w:rFonts w:ascii="HG丸ｺﾞｼｯｸM-PRO" w:eastAsia="HG丸ｺﾞｼｯｸM-PRO" w:hAnsi="HG丸ｺﾞｼｯｸM-PRO" w:hint="eastAsia"/>
                                <w:sz w:val="18"/>
                                <w:szCs w:val="18"/>
                              </w:rPr>
                              <w:t>毎月19日は「食育の日」といわれています。</w:t>
                            </w:r>
                            <w:r w:rsidR="00984D0E" w:rsidRPr="00610A54">
                              <w:rPr>
                                <w:rFonts w:ascii="HG丸ｺﾞｼｯｸM-PRO" w:eastAsia="HG丸ｺﾞｼｯｸM-PRO" w:hAnsi="HG丸ｺﾞｼｯｸM-PRO" w:hint="eastAsia"/>
                                <w:sz w:val="18"/>
                                <w:szCs w:val="18"/>
                              </w:rPr>
                              <w:t>実は、身近な食育の一歩は頭の先から尻尾の先、骨まで食べれらる小魚をいただくことから始まると言われています。</w:t>
                            </w:r>
                            <w:r w:rsidR="00656C36">
                              <w:rPr>
                                <w:rFonts w:ascii="HG丸ｺﾞｼｯｸM-PRO" w:eastAsia="HG丸ｺﾞｼｯｸM-PRO" w:hAnsi="HG丸ｺﾞｼｯｸM-PRO" w:hint="eastAsia"/>
                                <w:sz w:val="18"/>
                                <w:szCs w:val="18"/>
                              </w:rPr>
                              <w:t>初夏のこの時期には野山に出かけ、子ども自らが自分で筍を掘っていただく。こういう体験を通じて</w:t>
                            </w:r>
                            <w:r w:rsidRPr="00610A54">
                              <w:rPr>
                                <w:rFonts w:ascii="HG丸ｺﾞｼｯｸM-PRO" w:eastAsia="HG丸ｺﾞｼｯｸM-PRO" w:hAnsi="HG丸ｺﾞｼｯｸM-PRO" w:hint="eastAsia"/>
                                <w:sz w:val="18"/>
                                <w:szCs w:val="18"/>
                              </w:rPr>
                              <w:t>食べ物を</w:t>
                            </w:r>
                            <w:r w:rsidR="00656C36">
                              <w:rPr>
                                <w:rFonts w:ascii="HG丸ｺﾞｼｯｸM-PRO" w:eastAsia="HG丸ｺﾞｼｯｸM-PRO" w:hAnsi="HG丸ｺﾞｼｯｸM-PRO" w:hint="eastAsia"/>
                                <w:sz w:val="18"/>
                                <w:szCs w:val="18"/>
                              </w:rPr>
                              <w:t>自分で採取する、</w:t>
                            </w:r>
                            <w:r w:rsidRPr="00610A54">
                              <w:rPr>
                                <w:rFonts w:ascii="HG丸ｺﾞｼｯｸM-PRO" w:eastAsia="HG丸ｺﾞｼｯｸM-PRO" w:hAnsi="HG丸ｺﾞｼｯｸM-PRO" w:hint="eastAsia"/>
                                <w:sz w:val="18"/>
                                <w:szCs w:val="18"/>
                              </w:rPr>
                              <w:t>大切に</w:t>
                            </w:r>
                            <w:r w:rsidR="00656C36">
                              <w:rPr>
                                <w:rFonts w:ascii="HG丸ｺﾞｼｯｸM-PRO" w:eastAsia="HG丸ｺﾞｼｯｸM-PRO" w:hAnsi="HG丸ｺﾞｼｯｸM-PRO" w:hint="eastAsia"/>
                                <w:sz w:val="18"/>
                                <w:szCs w:val="18"/>
                              </w:rPr>
                              <w:t>したいという心を育む</w:t>
                            </w:r>
                            <w:r w:rsidRPr="00610A54">
                              <w:rPr>
                                <w:rFonts w:ascii="HG丸ｺﾞｼｯｸM-PRO" w:eastAsia="HG丸ｺﾞｼｯｸM-PRO" w:hAnsi="HG丸ｺﾞｼｯｸM-PRO" w:hint="eastAsia"/>
                                <w:sz w:val="18"/>
                                <w:szCs w:val="18"/>
                              </w:rPr>
                              <w:t>、楽しく食事をする、マナーを身につけるなど、</w:t>
                            </w:r>
                            <w:r w:rsidR="00656C36">
                              <w:rPr>
                                <w:rFonts w:ascii="HG丸ｺﾞｼｯｸM-PRO" w:eastAsia="HG丸ｺﾞｼｯｸM-PRO" w:hAnsi="HG丸ｺﾞｼｯｸM-PRO" w:hint="eastAsia"/>
                                <w:sz w:val="18"/>
                                <w:szCs w:val="18"/>
                              </w:rPr>
                              <w:t>食育を体験する視点は大切です</w:t>
                            </w:r>
                            <w:r w:rsidRPr="00610A54">
                              <w:rPr>
                                <w:rFonts w:ascii="HG丸ｺﾞｼｯｸM-PRO" w:eastAsia="HG丸ｺﾞｼｯｸM-PRO" w:hAnsi="HG丸ｺﾞｼｯｸM-PRO" w:hint="eastAsia"/>
                                <w:sz w:val="18"/>
                                <w:szCs w:val="18"/>
                              </w:rPr>
                              <w:t>。</w:t>
                            </w:r>
                            <w:r w:rsidR="009C4F27" w:rsidRPr="00610A54">
                              <w:rPr>
                                <w:rFonts w:ascii="HG丸ｺﾞｼｯｸM-PRO" w:eastAsia="HG丸ｺﾞｼｯｸM-PRO" w:hAnsi="HG丸ｺﾞｼｯｸM-PRO" w:hint="eastAsia"/>
                                <w:sz w:val="18"/>
                                <w:szCs w:val="18"/>
                              </w:rPr>
                              <w:t>身近な食材に</w:t>
                            </w:r>
                            <w:r w:rsidR="009C4F27" w:rsidRPr="00610A54">
                              <w:rPr>
                                <w:rFonts w:ascii="HG丸ｺﾞｼｯｸM-PRO" w:eastAsia="HG丸ｺﾞｼｯｸM-PRO" w:hAnsi="HG丸ｺﾞｼｯｸM-PRO"/>
                                <w:sz w:val="18"/>
                                <w:szCs w:val="18"/>
                              </w:rPr>
                              <w:t>一緒に</w:t>
                            </w:r>
                            <w:r w:rsidR="005B6FDB" w:rsidRPr="00610A54">
                              <w:rPr>
                                <w:rFonts w:ascii="HG丸ｺﾞｼｯｸM-PRO" w:eastAsia="HG丸ｺﾞｼｯｸM-PRO" w:hAnsi="HG丸ｺﾞｼｯｸM-PRO" w:hint="eastAsia"/>
                                <w:sz w:val="18"/>
                                <w:szCs w:val="18"/>
                              </w:rPr>
                              <w:t>ふれあい楽しみながら、</w:t>
                            </w:r>
                            <w:r w:rsidR="009C4F27" w:rsidRPr="00610A54">
                              <w:rPr>
                                <w:rFonts w:ascii="HG丸ｺﾞｼｯｸM-PRO" w:eastAsia="HG丸ｺﾞｼｯｸM-PRO" w:hAnsi="HG丸ｺﾞｼｯｸM-PRO" w:hint="eastAsia"/>
                                <w:sz w:val="18"/>
                                <w:szCs w:val="18"/>
                              </w:rPr>
                              <w:t>食材や</w:t>
                            </w:r>
                            <w:r w:rsidR="009C4F27" w:rsidRPr="00610A54">
                              <w:rPr>
                                <w:rFonts w:ascii="HG丸ｺﾞｼｯｸM-PRO" w:eastAsia="HG丸ｺﾞｼｯｸM-PRO" w:hAnsi="HG丸ｺﾞｼｯｸM-PRO"/>
                                <w:sz w:val="18"/>
                                <w:szCs w:val="18"/>
                              </w:rPr>
                              <w:t>料理に対する興味を育ててあげましょう</w:t>
                            </w:r>
                            <w:r w:rsidR="00984D0E" w:rsidRPr="00610A54">
                              <w:rPr>
                                <w:rFonts w:ascii="HG丸ｺﾞｼｯｸM-PRO" w:eastAsia="HG丸ｺﾞｼｯｸM-PRO" w:hAnsi="HG丸ｺﾞｼｯｸM-PRO"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48BF1" id="テキスト ボックス 5" o:spid="_x0000_s1029" type="#_x0000_t202" style="position:absolute;left:0;text-align:left;margin-left:23.75pt;margin-top:15.55pt;width:511.2pt;height:18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" filled="f" stroked="f" strokeweight=".5pt">
                <v:textbox>
                  <w:txbxContent>
                    <w:p w14:paraId="71842F38" w14:textId="7559E82E" w:rsidR="00772BB8" w:rsidRPr="00105F37" w:rsidRDefault="009C4F27" w:rsidP="00772BB8">
                      <w:pPr>
                        <w:adjustRightInd w:val="0"/>
                        <w:snapToGrid w:val="0"/>
                        <w:spacing w:line="200" w:lineRule="atLeast"/>
                        <w:jc w:val="left"/>
                        <w:rPr>
                          <w:rFonts w:ascii="HG丸ｺﾞｼｯｸM-PRO" w:eastAsia="HG丸ｺﾞｼｯｸM-PRO" w:hAnsi="HG丸ｺﾞｼｯｸM-PRO"/>
                          <w:sz w:val="26"/>
                          <w:szCs w:val="26"/>
                        </w:rPr>
                      </w:pPr>
                      <w:r w:rsidRPr="00610A54">
                        <w:rPr>
                          <w:rFonts w:ascii="HG丸ｺﾞｼｯｸM-PRO" w:eastAsia="HG丸ｺﾞｼｯｸM-PRO" w:hAnsi="HG丸ｺﾞｼｯｸM-PRO" w:hint="eastAsia"/>
                          <w:color w:val="F79646" w:themeColor="accent6"/>
                          <w:sz w:val="26"/>
                          <w:szCs w:val="26"/>
                        </w:rPr>
                        <w:t>◆</w:t>
                      </w:r>
                      <w:r w:rsidR="00A02D63" w:rsidRPr="00610A54">
                        <w:rPr>
                          <w:rFonts w:ascii="HG丸ｺﾞｼｯｸM-PRO" w:eastAsia="HG丸ｺﾞｼｯｸM-PRO" w:hAnsi="HG丸ｺﾞｼｯｸM-PRO" w:hint="eastAsia"/>
                          <w:b/>
                          <w:bCs/>
                          <w:sz w:val="26"/>
                          <w:szCs w:val="26"/>
                          <w:u w:val="single"/>
                        </w:rPr>
                        <w:t>生活リズム</w:t>
                      </w:r>
                    </w:p>
                    <w:p w14:paraId="10C9863A" w14:textId="77777777" w:rsidR="009C4F27" w:rsidRPr="00610A54" w:rsidRDefault="00432DFA" w:rsidP="00656C36">
                      <w:pPr>
                        <w:adjustRightInd w:val="0"/>
                        <w:snapToGrid w:val="0"/>
                        <w:spacing w:line="200" w:lineRule="atLeast"/>
                        <w:ind w:firstLineChars="250" w:firstLine="450"/>
                        <w:jc w:val="left"/>
                        <w:rPr>
                          <w:rFonts w:ascii="HG丸ｺﾞｼｯｸM-PRO" w:eastAsia="HG丸ｺﾞｼｯｸM-PRO" w:hAnsi="HG丸ｺﾞｼｯｸM-PRO"/>
                          <w:sz w:val="18"/>
                          <w:szCs w:val="18"/>
                        </w:rPr>
                      </w:pPr>
                      <w:r w:rsidRPr="00610A54">
                        <w:rPr>
                          <w:rFonts w:ascii="HG丸ｺﾞｼｯｸM-PRO" w:eastAsia="HG丸ｺﾞｼｯｸM-PRO" w:hAnsi="HG丸ｺﾞｼｯｸM-PRO" w:hint="eastAsia"/>
                          <w:sz w:val="18"/>
                          <w:szCs w:val="18"/>
                        </w:rPr>
                        <w:t>朝は早起きして、太陽の光をしっかり浴びましょう。元気に遊んで</w:t>
                      </w:r>
                    </w:p>
                    <w:p w14:paraId="45AEBE24" w14:textId="1E2F202F" w:rsidR="00432DFA" w:rsidRPr="00610A54" w:rsidRDefault="00432DFA" w:rsidP="00772BB8">
                      <w:pPr>
                        <w:adjustRightInd w:val="0"/>
                        <w:snapToGrid w:val="0"/>
                        <w:spacing w:line="200" w:lineRule="atLeast"/>
                        <w:ind w:leftChars="67" w:left="141" w:firstLineChars="100" w:firstLine="180"/>
                        <w:jc w:val="left"/>
                        <w:rPr>
                          <w:rFonts w:ascii="HG丸ｺﾞｼｯｸM-PRO" w:eastAsia="HG丸ｺﾞｼｯｸM-PRO" w:hAnsi="HG丸ｺﾞｼｯｸM-PRO"/>
                          <w:sz w:val="18"/>
                          <w:szCs w:val="18"/>
                        </w:rPr>
                      </w:pPr>
                      <w:r w:rsidRPr="00610A54">
                        <w:rPr>
                          <w:rFonts w:ascii="HG丸ｺﾞｼｯｸM-PRO" w:eastAsia="HG丸ｺﾞｼｯｸM-PRO" w:hAnsi="HG丸ｺﾞｼｯｸM-PRO" w:hint="eastAsia"/>
                          <w:sz w:val="18"/>
                          <w:szCs w:val="18"/>
                        </w:rPr>
                        <w:t>しっかり食べる、夜は早く寝るなど規則正しい生活を心がけましょう。</w:t>
                      </w:r>
                    </w:p>
                    <w:p w14:paraId="5BC137F4" w14:textId="4B244439" w:rsidR="00432DFA" w:rsidRPr="00105F37" w:rsidRDefault="009C4F27" w:rsidP="00666860">
                      <w:pPr>
                        <w:adjustRightInd w:val="0"/>
                        <w:snapToGrid w:val="0"/>
                        <w:spacing w:line="200" w:lineRule="atLeast"/>
                        <w:jc w:val="left"/>
                        <w:rPr>
                          <w:rFonts w:ascii="HG丸ｺﾞｼｯｸM-PRO" w:eastAsia="HG丸ｺﾞｼｯｸM-PRO" w:hAnsi="HG丸ｺﾞｼｯｸM-PRO"/>
                          <w:sz w:val="26"/>
                          <w:szCs w:val="26"/>
                        </w:rPr>
                      </w:pPr>
                      <w:r w:rsidRPr="00610A54">
                        <w:rPr>
                          <w:rFonts w:ascii="HG丸ｺﾞｼｯｸM-PRO" w:eastAsia="HG丸ｺﾞｼｯｸM-PRO" w:hAnsi="HG丸ｺﾞｼｯｸM-PRO" w:hint="eastAsia"/>
                          <w:color w:val="F79646" w:themeColor="accent6"/>
                          <w:sz w:val="26"/>
                          <w:szCs w:val="26"/>
                        </w:rPr>
                        <w:t>◆</w:t>
                      </w:r>
                      <w:r w:rsidR="00432DFA" w:rsidRPr="00610A54">
                        <w:rPr>
                          <w:rFonts w:ascii="HG丸ｺﾞｼｯｸM-PRO" w:eastAsia="HG丸ｺﾞｼｯｸM-PRO" w:hAnsi="HG丸ｺﾞｼｯｸM-PRO" w:hint="eastAsia"/>
                          <w:b/>
                          <w:bCs/>
                          <w:sz w:val="26"/>
                          <w:szCs w:val="26"/>
                          <w:u w:val="single"/>
                        </w:rPr>
                        <w:t>食べよう！</w:t>
                      </w:r>
                      <w:r w:rsidR="00656C36">
                        <w:rPr>
                          <w:rFonts w:ascii="HG丸ｺﾞｼｯｸM-PRO" w:eastAsia="HG丸ｺﾞｼｯｸM-PRO" w:hAnsi="HG丸ｺﾞｼｯｸM-PRO" w:hint="eastAsia"/>
                          <w:b/>
                          <w:bCs/>
                          <w:sz w:val="26"/>
                          <w:szCs w:val="26"/>
                          <w:u w:val="single"/>
                        </w:rPr>
                        <w:t>和の</w:t>
                      </w:r>
                      <w:r w:rsidR="00432DFA" w:rsidRPr="00610A54">
                        <w:rPr>
                          <w:rFonts w:ascii="HG丸ｺﾞｼｯｸM-PRO" w:eastAsia="HG丸ｺﾞｼｯｸM-PRO" w:hAnsi="HG丸ｺﾞｼｯｸM-PRO" w:hint="eastAsia"/>
                          <w:b/>
                          <w:bCs/>
                          <w:sz w:val="26"/>
                          <w:szCs w:val="26"/>
                          <w:u w:val="single"/>
                        </w:rPr>
                        <w:t>朝ごはん</w:t>
                      </w:r>
                    </w:p>
                    <w:p w14:paraId="441D8D27" w14:textId="7C8FFD0B" w:rsidR="00432DFA" w:rsidRPr="00610A54" w:rsidRDefault="00432DFA" w:rsidP="00656C36">
                      <w:pPr>
                        <w:adjustRightInd w:val="0"/>
                        <w:snapToGrid w:val="0"/>
                        <w:spacing w:line="200" w:lineRule="atLeast"/>
                        <w:ind w:leftChars="135" w:left="283"/>
                        <w:jc w:val="left"/>
                        <w:rPr>
                          <w:rFonts w:ascii="HG丸ｺﾞｼｯｸM-PRO" w:eastAsia="HG丸ｺﾞｼｯｸM-PRO" w:hAnsi="HG丸ｺﾞｼｯｸM-PRO"/>
                          <w:sz w:val="18"/>
                          <w:szCs w:val="18"/>
                        </w:rPr>
                      </w:pPr>
                      <w:r w:rsidRPr="00610A54">
                        <w:rPr>
                          <w:rFonts w:ascii="HG丸ｺﾞｼｯｸM-PRO" w:eastAsia="HG丸ｺﾞｼｯｸM-PRO" w:hAnsi="HG丸ｺﾞｼｯｸM-PRO" w:hint="eastAsia"/>
                          <w:sz w:val="18"/>
                          <w:szCs w:val="18"/>
                        </w:rPr>
                        <w:t xml:space="preserve">　寝ている間に下がった体温は、朝ご</w:t>
                      </w:r>
                      <w:r w:rsidR="009C4F27" w:rsidRPr="00610A54">
                        <w:rPr>
                          <w:rFonts w:ascii="HG丸ｺﾞｼｯｸM-PRO" w:eastAsia="HG丸ｺﾞｼｯｸM-PRO" w:hAnsi="HG丸ｺﾞｼｯｸM-PRO" w:hint="eastAsia"/>
                          <w:sz w:val="18"/>
                          <w:szCs w:val="18"/>
                        </w:rPr>
                        <w:t>はん</w:t>
                      </w:r>
                      <w:r w:rsidRPr="00610A54">
                        <w:rPr>
                          <w:rFonts w:ascii="HG丸ｺﾞｼｯｸM-PRO" w:eastAsia="HG丸ｺﾞｼｯｸM-PRO" w:hAnsi="HG丸ｺﾞｼｯｸM-PRO" w:hint="eastAsia"/>
                          <w:sz w:val="18"/>
                          <w:szCs w:val="18"/>
                        </w:rPr>
                        <w:t>を食べることで上昇し</w:t>
                      </w:r>
                      <w:r w:rsidR="00656C36">
                        <w:rPr>
                          <w:rFonts w:ascii="HG丸ｺﾞｼｯｸM-PRO" w:eastAsia="HG丸ｺﾞｼｯｸM-PRO" w:hAnsi="HG丸ｺﾞｼｯｸM-PRO" w:hint="eastAsia"/>
                          <w:sz w:val="18"/>
                          <w:szCs w:val="18"/>
                        </w:rPr>
                        <w:t>ます。これは交感神経系が活発になることを助けており、</w:t>
                      </w:r>
                      <w:r w:rsidRPr="00610A54">
                        <w:rPr>
                          <w:rFonts w:ascii="HG丸ｺﾞｼｯｸM-PRO" w:eastAsia="HG丸ｺﾞｼｯｸM-PRO" w:hAnsi="HG丸ｺﾞｼｯｸM-PRO" w:hint="eastAsia"/>
                          <w:sz w:val="18"/>
                          <w:szCs w:val="18"/>
                        </w:rPr>
                        <w:t>脳が活発になる準備</w:t>
                      </w:r>
                      <w:r w:rsidR="00656C36">
                        <w:rPr>
                          <w:rFonts w:ascii="HG丸ｺﾞｼｯｸM-PRO" w:eastAsia="HG丸ｺﾞｼｯｸM-PRO" w:hAnsi="HG丸ｺﾞｼｯｸM-PRO" w:hint="eastAsia"/>
                          <w:sz w:val="18"/>
                          <w:szCs w:val="18"/>
                        </w:rPr>
                        <w:t>に入ることを意味します。</w:t>
                      </w:r>
                      <w:r w:rsidRPr="00610A54">
                        <w:rPr>
                          <w:rFonts w:ascii="HG丸ｺﾞｼｯｸM-PRO" w:eastAsia="HG丸ｺﾞｼｯｸM-PRO" w:hAnsi="HG丸ｺﾞｼｯｸM-PRO" w:hint="eastAsia"/>
                          <w:sz w:val="18"/>
                          <w:szCs w:val="18"/>
                        </w:rPr>
                        <w:t>また</w:t>
                      </w:r>
                      <w:r w:rsidR="00656C36">
                        <w:rPr>
                          <w:rFonts w:ascii="HG丸ｺﾞｼｯｸM-PRO" w:eastAsia="HG丸ｺﾞｼｯｸM-PRO" w:hAnsi="HG丸ｺﾞｼｯｸM-PRO" w:hint="eastAsia"/>
                          <w:sz w:val="18"/>
                          <w:szCs w:val="18"/>
                        </w:rPr>
                        <w:t>、</w:t>
                      </w:r>
                      <w:r w:rsidRPr="00610A54">
                        <w:rPr>
                          <w:rFonts w:ascii="HG丸ｺﾞｼｯｸM-PRO" w:eastAsia="HG丸ｺﾞｼｯｸM-PRO" w:hAnsi="HG丸ｺﾞｼｯｸM-PRO" w:hint="eastAsia"/>
                          <w:sz w:val="18"/>
                          <w:szCs w:val="18"/>
                        </w:rPr>
                        <w:t>腸も刺激を受けて便が出やすくなります。朝</w:t>
                      </w:r>
                      <w:r w:rsidR="009C4F27" w:rsidRPr="00610A54">
                        <w:rPr>
                          <w:rFonts w:ascii="HG丸ｺﾞｼｯｸM-PRO" w:eastAsia="HG丸ｺﾞｼｯｸM-PRO" w:hAnsi="HG丸ｺﾞｼｯｸM-PRO" w:hint="eastAsia"/>
                          <w:sz w:val="18"/>
                          <w:szCs w:val="18"/>
                        </w:rPr>
                        <w:t>ごはん</w:t>
                      </w:r>
                      <w:r w:rsidRPr="00610A54">
                        <w:rPr>
                          <w:rFonts w:ascii="HG丸ｺﾞｼｯｸM-PRO" w:eastAsia="HG丸ｺﾞｼｯｸM-PRO" w:hAnsi="HG丸ｺﾞｼｯｸM-PRO" w:hint="eastAsia"/>
                          <w:sz w:val="18"/>
                          <w:szCs w:val="18"/>
                        </w:rPr>
                        <w:t>を抜くと</w:t>
                      </w:r>
                      <w:r w:rsidR="00984D0E" w:rsidRPr="00610A54">
                        <w:rPr>
                          <w:rFonts w:ascii="HG丸ｺﾞｼｯｸM-PRO" w:eastAsia="HG丸ｺﾞｼｯｸM-PRO" w:hAnsi="HG丸ｺﾞｼｯｸM-PRO"/>
                          <w:sz w:val="18"/>
                          <w:szCs w:val="18"/>
                        </w:rPr>
                        <w:br/>
                      </w:r>
                      <w:r w:rsidRPr="00610A54">
                        <w:rPr>
                          <w:rFonts w:ascii="HG丸ｺﾞｼｯｸM-PRO" w:eastAsia="HG丸ｺﾞｼｯｸM-PRO" w:hAnsi="HG丸ｺﾞｼｯｸM-PRO" w:hint="eastAsia"/>
                          <w:sz w:val="18"/>
                          <w:szCs w:val="18"/>
                        </w:rPr>
                        <w:t>低体温や集中力の低下などの原因にもなります。</w:t>
                      </w:r>
                      <w:r w:rsidR="00CB442B">
                        <w:rPr>
                          <w:rFonts w:ascii="HG丸ｺﾞｼｯｸM-PRO" w:eastAsia="HG丸ｺﾞｼｯｸM-PRO" w:hAnsi="HG丸ｺﾞｼｯｸM-PRO" w:hint="eastAsia"/>
                          <w:sz w:val="18"/>
                          <w:szCs w:val="18"/>
                        </w:rPr>
                        <w:t>特に</w:t>
                      </w:r>
                      <w:r w:rsidR="005A39F0" w:rsidRPr="00610A54">
                        <w:rPr>
                          <w:rFonts w:ascii="HG丸ｺﾞｼｯｸM-PRO" w:eastAsia="HG丸ｺﾞｼｯｸM-PRO" w:hAnsi="HG丸ｺﾞｼｯｸM-PRO" w:hint="eastAsia"/>
                          <w:sz w:val="18"/>
                          <w:szCs w:val="18"/>
                        </w:rPr>
                        <w:t>頭のいい子に育てたいと望むなら</w:t>
                      </w:r>
                      <w:r w:rsidR="00CB442B">
                        <w:rPr>
                          <w:rFonts w:ascii="HG丸ｺﾞｼｯｸM-PRO" w:eastAsia="HG丸ｺﾞｼｯｸM-PRO" w:hAnsi="HG丸ｺﾞｼｯｸM-PRO" w:hint="eastAsia"/>
                          <w:sz w:val="18"/>
                          <w:szCs w:val="18"/>
                        </w:rPr>
                        <w:t>、</w:t>
                      </w:r>
                      <w:r w:rsidR="005A39F0" w:rsidRPr="00610A54">
                        <w:rPr>
                          <w:rFonts w:ascii="HG丸ｺﾞｼｯｸM-PRO" w:eastAsia="HG丸ｺﾞｼｯｸM-PRO" w:hAnsi="HG丸ｺﾞｼｯｸM-PRO" w:hint="eastAsia"/>
                          <w:sz w:val="18"/>
                          <w:szCs w:val="18"/>
                        </w:rPr>
                        <w:t>朝は</w:t>
                      </w:r>
                      <w:r w:rsidRPr="00610A54">
                        <w:rPr>
                          <w:rFonts w:ascii="HG丸ｺﾞｼｯｸM-PRO" w:eastAsia="HG丸ｺﾞｼｯｸM-PRO" w:hAnsi="HG丸ｺﾞｼｯｸM-PRO" w:hint="eastAsia"/>
                          <w:sz w:val="18"/>
                          <w:szCs w:val="18"/>
                        </w:rPr>
                        <w:t>しっかり食べ</w:t>
                      </w:r>
                      <w:r w:rsidR="005A39F0" w:rsidRPr="00610A54">
                        <w:rPr>
                          <w:rFonts w:ascii="HG丸ｺﾞｼｯｸM-PRO" w:eastAsia="HG丸ｺﾞｼｯｸM-PRO" w:hAnsi="HG丸ｺﾞｼｯｸM-PRO" w:hint="eastAsia"/>
                          <w:sz w:val="18"/>
                          <w:szCs w:val="18"/>
                        </w:rPr>
                        <w:t>られるよう</w:t>
                      </w:r>
                      <w:r w:rsidR="00656C36">
                        <w:rPr>
                          <w:rFonts w:ascii="HG丸ｺﾞｼｯｸM-PRO" w:eastAsia="HG丸ｺﾞｼｯｸM-PRO" w:hAnsi="HG丸ｺﾞｼｯｸM-PRO" w:hint="eastAsia"/>
                          <w:sz w:val="18"/>
                          <w:szCs w:val="18"/>
                        </w:rPr>
                        <w:t>、親子共々</w:t>
                      </w:r>
                      <w:r w:rsidR="005A39F0" w:rsidRPr="00610A54">
                        <w:rPr>
                          <w:rFonts w:ascii="HG丸ｺﾞｼｯｸM-PRO" w:eastAsia="HG丸ｺﾞｼｯｸM-PRO" w:hAnsi="HG丸ｺﾞｼｯｸM-PRO" w:hint="eastAsia"/>
                          <w:sz w:val="18"/>
                          <w:szCs w:val="18"/>
                        </w:rPr>
                        <w:t>早起きを！</w:t>
                      </w:r>
                    </w:p>
                    <w:p w14:paraId="26BC1453" w14:textId="24933E56" w:rsidR="00432DFA" w:rsidRPr="00105F37" w:rsidRDefault="009C4F27" w:rsidP="00432DFA">
                      <w:pPr>
                        <w:snapToGrid w:val="0"/>
                        <w:spacing w:line="200" w:lineRule="atLeast"/>
                        <w:jc w:val="left"/>
                        <w:rPr>
                          <w:rFonts w:ascii="HG丸ｺﾞｼｯｸM-PRO" w:eastAsia="HG丸ｺﾞｼｯｸM-PRO" w:hAnsi="HG丸ｺﾞｼｯｸM-PRO"/>
                          <w:sz w:val="24"/>
                          <w:szCs w:val="24"/>
                        </w:rPr>
                      </w:pPr>
                      <w:r w:rsidRPr="00610A54">
                        <w:rPr>
                          <w:rFonts w:ascii="HG丸ｺﾞｼｯｸM-PRO" w:eastAsia="HG丸ｺﾞｼｯｸM-PRO" w:hAnsi="HG丸ｺﾞｼｯｸM-PRO" w:hint="eastAsia"/>
                          <w:color w:val="F79646" w:themeColor="accent6"/>
                          <w:sz w:val="24"/>
                          <w:szCs w:val="24"/>
                        </w:rPr>
                        <w:t>◆</w:t>
                      </w:r>
                      <w:r w:rsidR="00432DFA" w:rsidRPr="00610A54">
                        <w:rPr>
                          <w:rFonts w:ascii="HG丸ｺﾞｼｯｸM-PRO" w:eastAsia="HG丸ｺﾞｼｯｸM-PRO" w:hAnsi="HG丸ｺﾞｼｯｸM-PRO" w:hint="eastAsia"/>
                          <w:b/>
                          <w:bCs/>
                          <w:sz w:val="24"/>
                          <w:szCs w:val="24"/>
                          <w:u w:val="single"/>
                        </w:rPr>
                        <w:t>食育の日</w:t>
                      </w:r>
                    </w:p>
                    <w:p w14:paraId="67C25ECF" w14:textId="71E8BF69" w:rsidR="00432DFA" w:rsidRPr="00610A54" w:rsidRDefault="00432DFA" w:rsidP="00984D0E">
                      <w:pPr>
                        <w:snapToGrid w:val="0"/>
                        <w:spacing w:line="200" w:lineRule="atLeast"/>
                        <w:ind w:leftChars="135" w:left="283" w:firstLineChars="142" w:firstLine="256"/>
                        <w:jc w:val="left"/>
                        <w:rPr>
                          <w:rFonts w:ascii="HG丸ｺﾞｼｯｸM-PRO" w:eastAsia="HG丸ｺﾞｼｯｸM-PRO" w:hAnsi="HG丸ｺﾞｼｯｸM-PRO"/>
                          <w:sz w:val="18"/>
                          <w:szCs w:val="18"/>
                        </w:rPr>
                      </w:pPr>
                      <w:r w:rsidRPr="00610A54">
                        <w:rPr>
                          <w:rFonts w:ascii="HG丸ｺﾞｼｯｸM-PRO" w:eastAsia="HG丸ｺﾞｼｯｸM-PRO" w:hAnsi="HG丸ｺﾞｼｯｸM-PRO" w:hint="eastAsia"/>
                          <w:sz w:val="18"/>
                          <w:szCs w:val="18"/>
                        </w:rPr>
                        <w:t>毎月19日は「食育の日」といわれています。</w:t>
                      </w:r>
                      <w:r w:rsidR="00984D0E" w:rsidRPr="00610A54">
                        <w:rPr>
                          <w:rFonts w:ascii="HG丸ｺﾞｼｯｸM-PRO" w:eastAsia="HG丸ｺﾞｼｯｸM-PRO" w:hAnsi="HG丸ｺﾞｼｯｸM-PRO" w:hint="eastAsia"/>
                          <w:sz w:val="18"/>
                          <w:szCs w:val="18"/>
                        </w:rPr>
                        <w:t>実は、身近な食育の一歩は頭の先から尻尾の先、骨まで食べれらる小魚をいただくことから始まると言われています。</w:t>
                      </w:r>
                      <w:r w:rsidR="00656C36">
                        <w:rPr>
                          <w:rFonts w:ascii="HG丸ｺﾞｼｯｸM-PRO" w:eastAsia="HG丸ｺﾞｼｯｸM-PRO" w:hAnsi="HG丸ｺﾞｼｯｸM-PRO" w:hint="eastAsia"/>
                          <w:sz w:val="18"/>
                          <w:szCs w:val="18"/>
                        </w:rPr>
                        <w:t>初夏のこの時期には野山に出かけ、子ども自らが自分で筍を掘っていただく。こういう体験を通じて</w:t>
                      </w:r>
                      <w:r w:rsidRPr="00610A54">
                        <w:rPr>
                          <w:rFonts w:ascii="HG丸ｺﾞｼｯｸM-PRO" w:eastAsia="HG丸ｺﾞｼｯｸM-PRO" w:hAnsi="HG丸ｺﾞｼｯｸM-PRO" w:hint="eastAsia"/>
                          <w:sz w:val="18"/>
                          <w:szCs w:val="18"/>
                        </w:rPr>
                        <w:t>食べ物を</w:t>
                      </w:r>
                      <w:r w:rsidR="00656C36">
                        <w:rPr>
                          <w:rFonts w:ascii="HG丸ｺﾞｼｯｸM-PRO" w:eastAsia="HG丸ｺﾞｼｯｸM-PRO" w:hAnsi="HG丸ｺﾞｼｯｸM-PRO" w:hint="eastAsia"/>
                          <w:sz w:val="18"/>
                          <w:szCs w:val="18"/>
                        </w:rPr>
                        <w:t>自分で採取する、</w:t>
                      </w:r>
                      <w:r w:rsidRPr="00610A54">
                        <w:rPr>
                          <w:rFonts w:ascii="HG丸ｺﾞｼｯｸM-PRO" w:eastAsia="HG丸ｺﾞｼｯｸM-PRO" w:hAnsi="HG丸ｺﾞｼｯｸM-PRO" w:hint="eastAsia"/>
                          <w:sz w:val="18"/>
                          <w:szCs w:val="18"/>
                        </w:rPr>
                        <w:t>大切に</w:t>
                      </w:r>
                      <w:r w:rsidR="00656C36">
                        <w:rPr>
                          <w:rFonts w:ascii="HG丸ｺﾞｼｯｸM-PRO" w:eastAsia="HG丸ｺﾞｼｯｸM-PRO" w:hAnsi="HG丸ｺﾞｼｯｸM-PRO" w:hint="eastAsia"/>
                          <w:sz w:val="18"/>
                          <w:szCs w:val="18"/>
                        </w:rPr>
                        <w:t>したいという心を育む</w:t>
                      </w:r>
                      <w:r w:rsidRPr="00610A54">
                        <w:rPr>
                          <w:rFonts w:ascii="HG丸ｺﾞｼｯｸM-PRO" w:eastAsia="HG丸ｺﾞｼｯｸM-PRO" w:hAnsi="HG丸ｺﾞｼｯｸM-PRO" w:hint="eastAsia"/>
                          <w:sz w:val="18"/>
                          <w:szCs w:val="18"/>
                        </w:rPr>
                        <w:t>、楽しく食事をする、マナーを身につけるなど、</w:t>
                      </w:r>
                      <w:r w:rsidR="00656C36">
                        <w:rPr>
                          <w:rFonts w:ascii="HG丸ｺﾞｼｯｸM-PRO" w:eastAsia="HG丸ｺﾞｼｯｸM-PRO" w:hAnsi="HG丸ｺﾞｼｯｸM-PRO" w:hint="eastAsia"/>
                          <w:sz w:val="18"/>
                          <w:szCs w:val="18"/>
                        </w:rPr>
                        <w:t>食育を体験する視点は大切です</w:t>
                      </w:r>
                      <w:r w:rsidRPr="00610A54">
                        <w:rPr>
                          <w:rFonts w:ascii="HG丸ｺﾞｼｯｸM-PRO" w:eastAsia="HG丸ｺﾞｼｯｸM-PRO" w:hAnsi="HG丸ｺﾞｼｯｸM-PRO" w:hint="eastAsia"/>
                          <w:sz w:val="18"/>
                          <w:szCs w:val="18"/>
                        </w:rPr>
                        <w:t>。</w:t>
                      </w:r>
                      <w:r w:rsidR="009C4F27" w:rsidRPr="00610A54">
                        <w:rPr>
                          <w:rFonts w:ascii="HG丸ｺﾞｼｯｸM-PRO" w:eastAsia="HG丸ｺﾞｼｯｸM-PRO" w:hAnsi="HG丸ｺﾞｼｯｸM-PRO" w:hint="eastAsia"/>
                          <w:sz w:val="18"/>
                          <w:szCs w:val="18"/>
                        </w:rPr>
                        <w:t>身近な食材に</w:t>
                      </w:r>
                      <w:r w:rsidR="009C4F27" w:rsidRPr="00610A54">
                        <w:rPr>
                          <w:rFonts w:ascii="HG丸ｺﾞｼｯｸM-PRO" w:eastAsia="HG丸ｺﾞｼｯｸM-PRO" w:hAnsi="HG丸ｺﾞｼｯｸM-PRO"/>
                          <w:sz w:val="18"/>
                          <w:szCs w:val="18"/>
                        </w:rPr>
                        <w:t>一緒に</w:t>
                      </w:r>
                      <w:r w:rsidR="005B6FDB" w:rsidRPr="00610A54">
                        <w:rPr>
                          <w:rFonts w:ascii="HG丸ｺﾞｼｯｸM-PRO" w:eastAsia="HG丸ｺﾞｼｯｸM-PRO" w:hAnsi="HG丸ｺﾞｼｯｸM-PRO" w:hint="eastAsia"/>
                          <w:sz w:val="18"/>
                          <w:szCs w:val="18"/>
                        </w:rPr>
                        <w:t>ふれあい楽しみながら、</w:t>
                      </w:r>
                      <w:r w:rsidR="009C4F27" w:rsidRPr="00610A54">
                        <w:rPr>
                          <w:rFonts w:ascii="HG丸ｺﾞｼｯｸM-PRO" w:eastAsia="HG丸ｺﾞｼｯｸM-PRO" w:hAnsi="HG丸ｺﾞｼｯｸM-PRO" w:hint="eastAsia"/>
                          <w:sz w:val="18"/>
                          <w:szCs w:val="18"/>
                        </w:rPr>
                        <w:t>食材や</w:t>
                      </w:r>
                      <w:r w:rsidR="009C4F27" w:rsidRPr="00610A54">
                        <w:rPr>
                          <w:rFonts w:ascii="HG丸ｺﾞｼｯｸM-PRO" w:eastAsia="HG丸ｺﾞｼｯｸM-PRO" w:hAnsi="HG丸ｺﾞｼｯｸM-PRO"/>
                          <w:sz w:val="18"/>
                          <w:szCs w:val="18"/>
                        </w:rPr>
                        <w:t>料理に対する興味を育ててあげましょう</w:t>
                      </w:r>
                      <w:r w:rsidR="00984D0E" w:rsidRPr="00610A54">
                        <w:rPr>
                          <w:rFonts w:ascii="HG丸ｺﾞｼｯｸM-PRO" w:eastAsia="HG丸ｺﾞｼｯｸM-PRO" w:hAnsi="HG丸ｺﾞｼｯｸM-PRO" w:hint="eastAsia"/>
                          <w:sz w:val="18"/>
                          <w:szCs w:val="18"/>
                        </w:rPr>
                        <w:t>。</w:t>
                      </w:r>
                    </w:p>
                  </w:txbxContent>
                </v:textbox>
              </v:shape>
            </w:pict>
          </mc:Fallback>
        </mc:AlternateContent>
      </w:r>
    </w:p>
    <w:p w14:paraId="5A3A8829" w14:textId="359F61C5" w:rsidR="00600DD8" w:rsidRPr="00105F37" w:rsidRDefault="00600DD8" w:rsidP="00A02D63">
      <w:pPr>
        <w:jc w:val="left"/>
        <w:rPr>
          <w:rFonts w:ascii="HG丸ｺﾞｼｯｸM-PRO" w:eastAsia="HG丸ｺﾞｼｯｸM-PRO" w:hAnsi="HG丸ｺﾞｼｯｸM-PRO"/>
          <w:b/>
          <w:sz w:val="22"/>
        </w:rPr>
      </w:pPr>
    </w:p>
    <w:p w14:paraId="5F9B79C6" w14:textId="3D60B8CE" w:rsidR="00FF1BBD" w:rsidRPr="00105F37" w:rsidRDefault="00FF1BBD" w:rsidP="00600DD8">
      <w:pPr>
        <w:ind w:firstLineChars="100" w:firstLine="221"/>
        <w:jc w:val="left"/>
        <w:rPr>
          <w:rFonts w:ascii="HG丸ｺﾞｼｯｸM-PRO" w:eastAsia="HG丸ｺﾞｼｯｸM-PRO" w:hAnsi="HG丸ｺﾞｼｯｸM-PRO"/>
          <w:b/>
          <w:sz w:val="22"/>
        </w:rPr>
      </w:pPr>
    </w:p>
    <w:p w14:paraId="128664CA" w14:textId="36DCE0DB" w:rsidR="00600DD8" w:rsidRPr="00105F37" w:rsidRDefault="00600DD8" w:rsidP="00600DD8">
      <w:pPr>
        <w:ind w:firstLineChars="100" w:firstLine="221"/>
        <w:jc w:val="left"/>
        <w:rPr>
          <w:rFonts w:ascii="HG丸ｺﾞｼｯｸM-PRO" w:eastAsia="HG丸ｺﾞｼｯｸM-PRO" w:hAnsi="HG丸ｺﾞｼｯｸM-PRO"/>
          <w:b/>
          <w:sz w:val="22"/>
        </w:rPr>
      </w:pPr>
    </w:p>
    <w:p w14:paraId="48D54F55" w14:textId="3B022C0E" w:rsidR="00600DD8" w:rsidRPr="00105F37" w:rsidRDefault="00600DD8" w:rsidP="00600DD8">
      <w:pPr>
        <w:ind w:firstLineChars="100" w:firstLine="221"/>
        <w:jc w:val="left"/>
        <w:rPr>
          <w:rFonts w:ascii="HG丸ｺﾞｼｯｸM-PRO" w:eastAsia="HG丸ｺﾞｼｯｸM-PRO" w:hAnsi="HG丸ｺﾞｼｯｸM-PRO"/>
          <w:b/>
          <w:sz w:val="22"/>
        </w:rPr>
      </w:pPr>
    </w:p>
    <w:p w14:paraId="2EC7941E" w14:textId="4D9152E4" w:rsidR="00FC5F08" w:rsidRPr="00105F37" w:rsidRDefault="00D336AB" w:rsidP="00600DD8">
      <w:pPr>
        <w:jc w:val="left"/>
        <w:rPr>
          <w:rFonts w:ascii="HG丸ｺﾞｼｯｸM-PRO" w:eastAsia="HG丸ｺﾞｼｯｸM-PRO" w:hAnsi="HG丸ｺﾞｼｯｸM-PRO"/>
          <w:sz w:val="24"/>
          <w:szCs w:val="24"/>
        </w:rPr>
      </w:pPr>
      <w:r w:rsidRPr="00105F37">
        <w:rPr>
          <w:rFonts w:ascii="HG丸ｺﾞｼｯｸM-PRO" w:eastAsia="HG丸ｺﾞｼｯｸM-PRO" w:hAnsi="HG丸ｺﾞｼｯｸM-PRO" w:hint="eastAsia"/>
          <w:sz w:val="22"/>
        </w:rPr>
        <w:t xml:space="preserve">　　　　　　　　　　　　　　　　　　　</w:t>
      </w:r>
    </w:p>
    <w:p w14:paraId="3E5B853A" w14:textId="764CC8FA" w:rsidR="00432DFA" w:rsidRPr="00105F37" w:rsidRDefault="00432DFA" w:rsidP="00600DD8">
      <w:pPr>
        <w:jc w:val="left"/>
        <w:rPr>
          <w:rFonts w:ascii="HG丸ｺﾞｼｯｸM-PRO" w:eastAsia="HG丸ｺﾞｼｯｸM-PRO" w:hAnsi="HG丸ｺﾞｼｯｸM-PRO"/>
          <w:sz w:val="22"/>
        </w:rPr>
      </w:pPr>
    </w:p>
    <w:p w14:paraId="5812E8B9" w14:textId="7011871B" w:rsidR="00432DFA" w:rsidRPr="00105F37" w:rsidRDefault="00432DFA" w:rsidP="00600DD8">
      <w:pPr>
        <w:jc w:val="left"/>
        <w:rPr>
          <w:rFonts w:ascii="HG丸ｺﾞｼｯｸM-PRO" w:eastAsia="HG丸ｺﾞｼｯｸM-PRO" w:hAnsi="HG丸ｺﾞｼｯｸM-PRO"/>
          <w:sz w:val="22"/>
        </w:rPr>
      </w:pPr>
    </w:p>
    <w:p w14:paraId="6876D533" w14:textId="4A472B4D" w:rsidR="00432DFA" w:rsidRPr="00105F37" w:rsidRDefault="00432DFA" w:rsidP="00600DD8">
      <w:pPr>
        <w:jc w:val="left"/>
        <w:rPr>
          <w:rFonts w:ascii="HG丸ｺﾞｼｯｸM-PRO" w:eastAsia="HG丸ｺﾞｼｯｸM-PRO" w:hAnsi="HG丸ｺﾞｼｯｸM-PRO"/>
          <w:sz w:val="22"/>
        </w:rPr>
      </w:pPr>
    </w:p>
    <w:p w14:paraId="31DDF71F" w14:textId="6C4AC5D7" w:rsidR="00432DFA" w:rsidRPr="00105F37" w:rsidRDefault="00432DFA" w:rsidP="00600DD8">
      <w:pPr>
        <w:jc w:val="left"/>
        <w:rPr>
          <w:rFonts w:ascii="HG丸ｺﾞｼｯｸM-PRO" w:eastAsia="HG丸ｺﾞｼｯｸM-PRO" w:hAnsi="HG丸ｺﾞｼｯｸM-PRO"/>
          <w:sz w:val="22"/>
        </w:rPr>
      </w:pPr>
    </w:p>
    <w:p w14:paraId="2B5E21D3" w14:textId="564CEB4F" w:rsidR="00432DFA" w:rsidRPr="00105F37" w:rsidRDefault="00432DFA" w:rsidP="00600DD8">
      <w:pPr>
        <w:jc w:val="left"/>
        <w:rPr>
          <w:rFonts w:ascii="HG丸ｺﾞｼｯｸM-PRO" w:eastAsia="HG丸ｺﾞｼｯｸM-PRO" w:hAnsi="HG丸ｺﾞｼｯｸM-PRO"/>
          <w:sz w:val="22"/>
        </w:rPr>
      </w:pPr>
    </w:p>
    <w:p w14:paraId="39B0E49F" w14:textId="27F960B1" w:rsidR="00666860" w:rsidRPr="00105F37" w:rsidRDefault="00610A54" w:rsidP="00600DD8">
      <w:pPr>
        <w:jc w:val="left"/>
        <w:rPr>
          <w:rFonts w:ascii="HG丸ｺﾞｼｯｸM-PRO" w:eastAsia="HG丸ｺﾞｼｯｸM-PRO" w:hAnsi="HG丸ｺﾞｼｯｸM-PRO"/>
          <w:sz w:val="24"/>
          <w:szCs w:val="24"/>
        </w:rPr>
      </w:pPr>
      <w:r w:rsidRPr="00105F37">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40D9660A" wp14:editId="5023541E">
                <wp:simplePos x="0" y="0"/>
                <wp:positionH relativeFrom="column">
                  <wp:posOffset>3671033</wp:posOffset>
                </wp:positionH>
                <wp:positionV relativeFrom="paragraph">
                  <wp:posOffset>88216</wp:posOffset>
                </wp:positionV>
                <wp:extent cx="3038475" cy="2700411"/>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3038475" cy="2700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078ADE" w14:textId="77777777" w:rsidR="00C00255" w:rsidRPr="00610A54" w:rsidRDefault="00C00255" w:rsidP="007F405A">
                            <w:pPr>
                              <w:adjustRightInd w:val="0"/>
                              <w:snapToGrid w:val="0"/>
                              <w:spacing w:line="200" w:lineRule="atLeast"/>
                              <w:jc w:val="left"/>
                              <w:rPr>
                                <w:rFonts w:asciiTheme="majorEastAsia" w:eastAsiaTheme="majorEastAsia" w:hAnsiTheme="majorEastAsia"/>
                                <w:sz w:val="24"/>
                                <w:szCs w:val="24"/>
                              </w:rPr>
                            </w:pPr>
                            <w:r w:rsidRPr="00610A54">
                              <w:rPr>
                                <w:rFonts w:asciiTheme="majorEastAsia" w:eastAsiaTheme="majorEastAsia" w:hAnsiTheme="majorEastAsia" w:hint="eastAsia"/>
                                <w:b/>
                                <w:sz w:val="24"/>
                                <w:szCs w:val="24"/>
                              </w:rPr>
                              <w:t>＜流行性耳下腺炎（おたふくかぜ）＞</w:t>
                            </w:r>
                          </w:p>
                          <w:p w14:paraId="46B07C5B" w14:textId="66463CE0" w:rsidR="00486FAF" w:rsidRPr="00092760" w:rsidRDefault="00C00255" w:rsidP="007F405A">
                            <w:pPr>
                              <w:adjustRightInd w:val="0"/>
                              <w:snapToGrid w:val="0"/>
                              <w:spacing w:line="200" w:lineRule="atLeast"/>
                              <w:jc w:val="left"/>
                              <w:rPr>
                                <w:rFonts w:asciiTheme="majorEastAsia" w:eastAsiaTheme="majorEastAsia" w:hAnsiTheme="majorEastAsia"/>
                                <w:sz w:val="18"/>
                                <w:szCs w:val="18"/>
                              </w:rPr>
                            </w:pPr>
                            <w:r w:rsidRPr="00092760">
                              <w:rPr>
                                <w:rFonts w:asciiTheme="majorEastAsia" w:eastAsiaTheme="majorEastAsia" w:hAnsiTheme="majorEastAsia" w:hint="eastAsia"/>
                                <w:sz w:val="18"/>
                                <w:szCs w:val="18"/>
                              </w:rPr>
                              <w:t>ムンプスウイルス</w:t>
                            </w:r>
                            <w:r w:rsidR="005A39F0">
                              <w:rPr>
                                <w:rFonts w:asciiTheme="majorEastAsia" w:eastAsiaTheme="majorEastAsia" w:hAnsiTheme="majorEastAsia" w:hint="eastAsia"/>
                                <w:sz w:val="18"/>
                                <w:szCs w:val="18"/>
                              </w:rPr>
                              <w:t>・</w:t>
                            </w:r>
                            <w:r w:rsidRPr="00092760">
                              <w:rPr>
                                <w:rFonts w:asciiTheme="majorEastAsia" w:eastAsiaTheme="majorEastAsia" w:hAnsiTheme="majorEastAsia" w:hint="eastAsia"/>
                                <w:sz w:val="18"/>
                                <w:szCs w:val="18"/>
                              </w:rPr>
                              <w:t>飛沫感染</w:t>
                            </w:r>
                          </w:p>
                          <w:p w14:paraId="67CD18E2" w14:textId="419A94B8" w:rsidR="00C00255" w:rsidRPr="00092760" w:rsidRDefault="00610A54" w:rsidP="007F405A">
                            <w:pPr>
                              <w:adjustRightInd w:val="0"/>
                              <w:snapToGrid w:val="0"/>
                              <w:spacing w:line="200" w:lineRule="atLeast"/>
                              <w:jc w:val="left"/>
                              <w:rPr>
                                <w:rFonts w:asciiTheme="majorEastAsia" w:eastAsiaTheme="majorEastAsia" w:hAnsiTheme="majorEastAsia"/>
                                <w:sz w:val="18"/>
                                <w:szCs w:val="18"/>
                              </w:rPr>
                            </w:pPr>
                            <w:r>
                              <w:rPr>
                                <w:rFonts w:ascii="Apple Color Emoji" w:eastAsiaTheme="majorEastAsia" w:hAnsi="Apple Color Emoji" w:cs="Apple Color Emoji" w:hint="eastAsia"/>
                                <w:sz w:val="18"/>
                                <w:szCs w:val="18"/>
                              </w:rPr>
                              <w:t>🔸</w:t>
                            </w:r>
                            <w:r w:rsidR="005B6FDB" w:rsidRPr="00610A54">
                              <w:rPr>
                                <w:rFonts w:asciiTheme="majorEastAsia" w:eastAsiaTheme="majorEastAsia" w:hAnsiTheme="majorEastAsia" w:hint="eastAsia"/>
                                <w:sz w:val="18"/>
                                <w:szCs w:val="18"/>
                              </w:rPr>
                              <w:t>主</w:t>
                            </w:r>
                            <w:r>
                              <w:rPr>
                                <w:rFonts w:asciiTheme="majorEastAsia" w:eastAsiaTheme="majorEastAsia" w:hAnsiTheme="majorEastAsia" w:hint="eastAsia"/>
                                <w:sz w:val="18"/>
                                <w:szCs w:val="18"/>
                              </w:rPr>
                              <w:t>な</w:t>
                            </w:r>
                            <w:r w:rsidRPr="00610A54">
                              <w:rPr>
                                <w:rFonts w:asciiTheme="majorEastAsia" w:eastAsiaTheme="majorEastAsia" w:hAnsiTheme="majorEastAsia" w:hint="eastAsia"/>
                                <w:sz w:val="18"/>
                                <w:szCs w:val="18"/>
                              </w:rPr>
                              <w:t>症状</w:t>
                            </w:r>
                            <w:r w:rsidR="005A39F0">
                              <w:rPr>
                                <w:rFonts w:asciiTheme="majorEastAsia" w:eastAsiaTheme="majorEastAsia" w:hAnsiTheme="majorEastAsia"/>
                                <w:sz w:val="18"/>
                                <w:szCs w:val="18"/>
                                <w:bdr w:val="single" w:sz="4" w:space="0" w:color="auto"/>
                              </w:rPr>
                              <w:br/>
                            </w:r>
                            <w:r w:rsidR="00C00255" w:rsidRPr="00092760">
                              <w:rPr>
                                <w:rFonts w:asciiTheme="majorEastAsia" w:eastAsiaTheme="majorEastAsia" w:hAnsiTheme="majorEastAsia" w:hint="eastAsia"/>
                                <w:sz w:val="18"/>
                                <w:szCs w:val="18"/>
                              </w:rPr>
                              <w:t>耳の下の耳下腺炎、あごの下の顎下腺、舌下腺という唾液腺が炎症を起こし、腫れや痛みを伴います。</w:t>
                            </w:r>
                          </w:p>
                          <w:p w14:paraId="424082F9" w14:textId="77777777" w:rsidR="00C00255" w:rsidRPr="00092760" w:rsidRDefault="00C00255" w:rsidP="007F405A">
                            <w:pPr>
                              <w:adjustRightInd w:val="0"/>
                              <w:snapToGrid w:val="0"/>
                              <w:spacing w:line="200" w:lineRule="atLeast"/>
                              <w:jc w:val="left"/>
                              <w:rPr>
                                <w:rFonts w:asciiTheme="majorEastAsia" w:eastAsiaTheme="majorEastAsia" w:hAnsiTheme="majorEastAsia"/>
                                <w:sz w:val="18"/>
                                <w:szCs w:val="18"/>
                              </w:rPr>
                            </w:pPr>
                            <w:r w:rsidRPr="00092760">
                              <w:rPr>
                                <w:rFonts w:asciiTheme="majorEastAsia" w:eastAsiaTheme="majorEastAsia" w:hAnsiTheme="majorEastAsia" w:hint="eastAsia"/>
                                <w:sz w:val="18"/>
                                <w:szCs w:val="18"/>
                              </w:rPr>
                              <w:t>熱は３８度前後かまったくでない場合もあります。腫れは４～７日で引きますが、まれに3～10日後に頭痛や嘔吐などを起こすことがあります。</w:t>
                            </w:r>
                          </w:p>
                          <w:p w14:paraId="10BD6E54" w14:textId="74AA5AE8" w:rsidR="00C00255" w:rsidRPr="00092760" w:rsidRDefault="00C00255" w:rsidP="007F405A">
                            <w:pPr>
                              <w:adjustRightInd w:val="0"/>
                              <w:snapToGrid w:val="0"/>
                              <w:spacing w:line="200" w:lineRule="atLeast"/>
                              <w:jc w:val="left"/>
                              <w:rPr>
                                <w:rFonts w:asciiTheme="majorEastAsia" w:eastAsiaTheme="majorEastAsia" w:hAnsiTheme="majorEastAsia"/>
                                <w:sz w:val="18"/>
                                <w:szCs w:val="18"/>
                              </w:rPr>
                            </w:pPr>
                            <w:r w:rsidRPr="00092760">
                              <w:rPr>
                                <w:rFonts w:asciiTheme="majorEastAsia" w:eastAsiaTheme="majorEastAsia" w:hAnsiTheme="majorEastAsia" w:hint="eastAsia"/>
                                <w:sz w:val="18"/>
                                <w:szCs w:val="18"/>
                              </w:rPr>
                              <w:t>感染後7日くらいはうつる可能性があるので注意が必要です。基本的には経過観察のみ、安静にして、自然に治るのを待ちます。唾液が出ると痛むので、飲食は酸っぱいものを避け、あまりかまなくてもいいものを与えましょう。</w:t>
                            </w:r>
                          </w:p>
                          <w:p w14:paraId="7399554D" w14:textId="77777777" w:rsidR="00321F98" w:rsidRPr="007F405A" w:rsidRDefault="00321F98" w:rsidP="007F405A">
                            <w:pPr>
                              <w:adjustRightInd w:val="0"/>
                              <w:snapToGrid w:val="0"/>
                              <w:spacing w:line="200" w:lineRule="atLeast"/>
                              <w:rPr>
                                <w:rFonts w:asciiTheme="majorEastAsia" w:eastAsiaTheme="majorEastAsia" w:hAnsiTheme="majorEastAsia"/>
                                <w:sz w:val="20"/>
                                <w:szCs w:val="20"/>
                              </w:rPr>
                            </w:pPr>
                          </w:p>
                          <w:p w14:paraId="2BB1137B" w14:textId="7D9EA900" w:rsidR="007F405A" w:rsidRPr="00610A54" w:rsidRDefault="007F405A" w:rsidP="007F405A">
                            <w:pPr>
                              <w:adjustRightInd w:val="0"/>
                              <w:snapToGrid w:val="0"/>
                              <w:spacing w:line="200" w:lineRule="atLeast"/>
                              <w:rPr>
                                <w:rFonts w:asciiTheme="majorEastAsia" w:eastAsiaTheme="majorEastAsia" w:hAnsiTheme="majorEastAsia"/>
                                <w:sz w:val="18"/>
                                <w:szCs w:val="18"/>
                              </w:rPr>
                            </w:pPr>
                            <w:r w:rsidRPr="00610A54">
                              <w:rPr>
                                <w:rFonts w:asciiTheme="majorEastAsia" w:eastAsiaTheme="majorEastAsia" w:hAnsiTheme="majorEastAsia" w:hint="eastAsia"/>
                                <w:sz w:val="18"/>
                                <w:szCs w:val="18"/>
                              </w:rPr>
                              <w:t>※</w:t>
                            </w:r>
                            <w:r w:rsidRPr="00610A54">
                              <w:rPr>
                                <w:rFonts w:asciiTheme="majorEastAsia" w:eastAsiaTheme="majorEastAsia" w:hAnsiTheme="majorEastAsia"/>
                                <w:sz w:val="18"/>
                                <w:szCs w:val="18"/>
                              </w:rPr>
                              <w:t>登園の目安</w:t>
                            </w:r>
                          </w:p>
                          <w:p w14:paraId="4F789E6D" w14:textId="101623AE" w:rsidR="007F405A" w:rsidRPr="00610A54" w:rsidRDefault="007F405A" w:rsidP="00467CF4">
                            <w:pPr>
                              <w:adjustRightInd w:val="0"/>
                              <w:snapToGrid w:val="0"/>
                              <w:spacing w:line="200" w:lineRule="atLeast"/>
                              <w:ind w:left="180" w:hangingChars="100" w:hanging="180"/>
                              <w:rPr>
                                <w:rFonts w:asciiTheme="majorEastAsia" w:eastAsiaTheme="majorEastAsia" w:hAnsiTheme="majorEastAsia"/>
                                <w:sz w:val="18"/>
                                <w:szCs w:val="18"/>
                              </w:rPr>
                            </w:pPr>
                            <w:r w:rsidRPr="00610A54">
                              <w:rPr>
                                <w:rFonts w:asciiTheme="majorEastAsia" w:eastAsiaTheme="majorEastAsia" w:hAnsiTheme="majorEastAsia" w:hint="eastAsia"/>
                                <w:sz w:val="18"/>
                                <w:szCs w:val="18"/>
                              </w:rPr>
                              <w:t xml:space="preserve">　</w:t>
                            </w:r>
                            <w:r w:rsidR="00467CF4" w:rsidRPr="00610A54">
                              <w:rPr>
                                <w:rFonts w:asciiTheme="majorEastAsia" w:eastAsiaTheme="majorEastAsia" w:hAnsiTheme="majorEastAsia" w:hint="eastAsia"/>
                                <w:sz w:val="18"/>
                                <w:szCs w:val="18"/>
                              </w:rPr>
                              <w:t>腫れ</w:t>
                            </w:r>
                            <w:r w:rsidRPr="00610A54">
                              <w:rPr>
                                <w:rFonts w:asciiTheme="majorEastAsia" w:eastAsiaTheme="majorEastAsia" w:hAnsiTheme="majorEastAsia"/>
                                <w:sz w:val="18"/>
                                <w:szCs w:val="18"/>
                              </w:rPr>
                              <w:t>が発現してから5日を経過するまで、かつ</w:t>
                            </w:r>
                            <w:r w:rsidRPr="00610A54">
                              <w:rPr>
                                <w:rFonts w:asciiTheme="majorEastAsia" w:eastAsiaTheme="majorEastAsia" w:hAnsiTheme="majorEastAsia" w:hint="eastAsia"/>
                                <w:sz w:val="18"/>
                                <w:szCs w:val="18"/>
                              </w:rPr>
                              <w:t>、</w:t>
                            </w:r>
                            <w:r w:rsidRPr="00610A54">
                              <w:rPr>
                                <w:rFonts w:asciiTheme="majorEastAsia" w:eastAsiaTheme="majorEastAsia" w:hAnsiTheme="majorEastAsia"/>
                                <w:sz w:val="18"/>
                                <w:szCs w:val="18"/>
                              </w:rPr>
                              <w:t>全身状態が良好になるまで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9660A" id="テキスト ボックス 16" o:spid="_x0000_s1030" type="#_x0000_t202" style="position:absolute;margin-left:289.05pt;margin-top:6.95pt;width:239.25pt;height:21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" filled="f" stroked="f" strokeweight=".5pt">
                <v:textbox>
                  <w:txbxContent>
                    <w:p w14:paraId="63078ADE" w14:textId="77777777" w:rsidR="00C00255" w:rsidRPr="00610A54" w:rsidRDefault="00C00255" w:rsidP="007F405A">
                      <w:pPr>
                        <w:adjustRightInd w:val="0"/>
                        <w:snapToGrid w:val="0"/>
                        <w:spacing w:line="200" w:lineRule="atLeast"/>
                        <w:jc w:val="left"/>
                        <w:rPr>
                          <w:rFonts w:asciiTheme="majorEastAsia" w:eastAsiaTheme="majorEastAsia" w:hAnsiTheme="majorEastAsia"/>
                          <w:sz w:val="24"/>
                          <w:szCs w:val="24"/>
                        </w:rPr>
                      </w:pPr>
                      <w:r w:rsidRPr="00610A54">
                        <w:rPr>
                          <w:rFonts w:asciiTheme="majorEastAsia" w:eastAsiaTheme="majorEastAsia" w:hAnsiTheme="majorEastAsia" w:hint="eastAsia"/>
                          <w:b/>
                          <w:sz w:val="24"/>
                          <w:szCs w:val="24"/>
                        </w:rPr>
                        <w:t>＜流行性耳下腺炎（おたふくかぜ）＞</w:t>
                      </w:r>
                    </w:p>
                    <w:p w14:paraId="46B07C5B" w14:textId="66463CE0" w:rsidR="00486FAF" w:rsidRPr="00092760" w:rsidRDefault="00C00255" w:rsidP="007F405A">
                      <w:pPr>
                        <w:adjustRightInd w:val="0"/>
                        <w:snapToGrid w:val="0"/>
                        <w:spacing w:line="200" w:lineRule="atLeast"/>
                        <w:jc w:val="left"/>
                        <w:rPr>
                          <w:rFonts w:asciiTheme="majorEastAsia" w:eastAsiaTheme="majorEastAsia" w:hAnsiTheme="majorEastAsia"/>
                          <w:sz w:val="18"/>
                          <w:szCs w:val="18"/>
                        </w:rPr>
                      </w:pPr>
                      <w:r w:rsidRPr="00092760">
                        <w:rPr>
                          <w:rFonts w:asciiTheme="majorEastAsia" w:eastAsiaTheme="majorEastAsia" w:hAnsiTheme="majorEastAsia" w:hint="eastAsia"/>
                          <w:sz w:val="18"/>
                          <w:szCs w:val="18"/>
                        </w:rPr>
                        <w:t>ムンプスウイルス</w:t>
                      </w:r>
                      <w:r w:rsidR="005A39F0">
                        <w:rPr>
                          <w:rFonts w:asciiTheme="majorEastAsia" w:eastAsiaTheme="majorEastAsia" w:hAnsiTheme="majorEastAsia" w:hint="eastAsia"/>
                          <w:sz w:val="18"/>
                          <w:szCs w:val="18"/>
                        </w:rPr>
                        <w:t>・</w:t>
                      </w:r>
                      <w:r w:rsidRPr="00092760">
                        <w:rPr>
                          <w:rFonts w:asciiTheme="majorEastAsia" w:eastAsiaTheme="majorEastAsia" w:hAnsiTheme="majorEastAsia" w:hint="eastAsia"/>
                          <w:sz w:val="18"/>
                          <w:szCs w:val="18"/>
                        </w:rPr>
                        <w:t>飛沫感染</w:t>
                      </w:r>
                    </w:p>
                    <w:p w14:paraId="67CD18E2" w14:textId="419A94B8" w:rsidR="00C00255" w:rsidRPr="00092760" w:rsidRDefault="00610A54" w:rsidP="007F405A">
                      <w:pPr>
                        <w:adjustRightInd w:val="0"/>
                        <w:snapToGrid w:val="0"/>
                        <w:spacing w:line="200" w:lineRule="atLeast"/>
                        <w:jc w:val="left"/>
                        <w:rPr>
                          <w:rFonts w:asciiTheme="majorEastAsia" w:eastAsiaTheme="majorEastAsia" w:hAnsiTheme="majorEastAsia"/>
                          <w:sz w:val="18"/>
                          <w:szCs w:val="18"/>
                        </w:rPr>
                      </w:pPr>
                      <w:r>
                        <w:rPr>
                          <w:rFonts w:ascii="Apple Color Emoji" w:eastAsiaTheme="majorEastAsia" w:hAnsi="Apple Color Emoji" w:cs="Apple Color Emoji" w:hint="eastAsia"/>
                          <w:sz w:val="18"/>
                          <w:szCs w:val="18"/>
                        </w:rPr>
                        <w:t>🔸</w:t>
                      </w:r>
                      <w:r w:rsidR="005B6FDB" w:rsidRPr="00610A54">
                        <w:rPr>
                          <w:rFonts w:asciiTheme="majorEastAsia" w:eastAsiaTheme="majorEastAsia" w:hAnsiTheme="majorEastAsia" w:hint="eastAsia"/>
                          <w:sz w:val="18"/>
                          <w:szCs w:val="18"/>
                        </w:rPr>
                        <w:t>主</w:t>
                      </w:r>
                      <w:r>
                        <w:rPr>
                          <w:rFonts w:asciiTheme="majorEastAsia" w:eastAsiaTheme="majorEastAsia" w:hAnsiTheme="majorEastAsia" w:hint="eastAsia"/>
                          <w:sz w:val="18"/>
                          <w:szCs w:val="18"/>
                        </w:rPr>
                        <w:t>な</w:t>
                      </w:r>
                      <w:r w:rsidRPr="00610A54">
                        <w:rPr>
                          <w:rFonts w:asciiTheme="majorEastAsia" w:eastAsiaTheme="majorEastAsia" w:hAnsiTheme="majorEastAsia" w:hint="eastAsia"/>
                          <w:sz w:val="18"/>
                          <w:szCs w:val="18"/>
                        </w:rPr>
                        <w:t>症状</w:t>
                      </w:r>
                      <w:r w:rsidR="005A39F0">
                        <w:rPr>
                          <w:rFonts w:asciiTheme="majorEastAsia" w:eastAsiaTheme="majorEastAsia" w:hAnsiTheme="majorEastAsia"/>
                          <w:sz w:val="18"/>
                          <w:szCs w:val="18"/>
                          <w:bdr w:val="single" w:sz="4" w:space="0" w:color="auto"/>
                        </w:rPr>
                        <w:br/>
                      </w:r>
                      <w:r w:rsidR="00C00255" w:rsidRPr="00092760">
                        <w:rPr>
                          <w:rFonts w:asciiTheme="majorEastAsia" w:eastAsiaTheme="majorEastAsia" w:hAnsiTheme="majorEastAsia" w:hint="eastAsia"/>
                          <w:sz w:val="18"/>
                          <w:szCs w:val="18"/>
                        </w:rPr>
                        <w:t>耳の下の耳下腺炎、あごの下の顎下腺、舌下腺という唾液腺が炎症を起こし、腫れや痛みを伴います。</w:t>
                      </w:r>
                    </w:p>
                    <w:p w14:paraId="424082F9" w14:textId="77777777" w:rsidR="00C00255" w:rsidRPr="00092760" w:rsidRDefault="00C00255" w:rsidP="007F405A">
                      <w:pPr>
                        <w:adjustRightInd w:val="0"/>
                        <w:snapToGrid w:val="0"/>
                        <w:spacing w:line="200" w:lineRule="atLeast"/>
                        <w:jc w:val="left"/>
                        <w:rPr>
                          <w:rFonts w:asciiTheme="majorEastAsia" w:eastAsiaTheme="majorEastAsia" w:hAnsiTheme="majorEastAsia"/>
                          <w:sz w:val="18"/>
                          <w:szCs w:val="18"/>
                        </w:rPr>
                      </w:pPr>
                      <w:r w:rsidRPr="00092760">
                        <w:rPr>
                          <w:rFonts w:asciiTheme="majorEastAsia" w:eastAsiaTheme="majorEastAsia" w:hAnsiTheme="majorEastAsia" w:hint="eastAsia"/>
                          <w:sz w:val="18"/>
                          <w:szCs w:val="18"/>
                        </w:rPr>
                        <w:t>熱は３８度前後かまったくでない場合もあります。腫れは４～７日で引きますが、まれに3～10日後に頭痛や嘔吐などを起こすことがあります。</w:t>
                      </w:r>
                    </w:p>
                    <w:p w14:paraId="10BD6E54" w14:textId="74AA5AE8" w:rsidR="00C00255" w:rsidRPr="00092760" w:rsidRDefault="00C00255" w:rsidP="007F405A">
                      <w:pPr>
                        <w:adjustRightInd w:val="0"/>
                        <w:snapToGrid w:val="0"/>
                        <w:spacing w:line="200" w:lineRule="atLeast"/>
                        <w:jc w:val="left"/>
                        <w:rPr>
                          <w:rFonts w:asciiTheme="majorEastAsia" w:eastAsiaTheme="majorEastAsia" w:hAnsiTheme="majorEastAsia"/>
                          <w:sz w:val="18"/>
                          <w:szCs w:val="18"/>
                        </w:rPr>
                      </w:pPr>
                      <w:r w:rsidRPr="00092760">
                        <w:rPr>
                          <w:rFonts w:asciiTheme="majorEastAsia" w:eastAsiaTheme="majorEastAsia" w:hAnsiTheme="majorEastAsia" w:hint="eastAsia"/>
                          <w:sz w:val="18"/>
                          <w:szCs w:val="18"/>
                        </w:rPr>
                        <w:t>感染後7日くらいはうつる可能性があるので注意が必要です。基本的には経過観察のみ、安静にして、自然に治るのを待ちます。唾液が出ると痛むので、飲食は酸っぱいものを避け、あまりかまなくてもいいものを与えましょう。</w:t>
                      </w:r>
                    </w:p>
                    <w:p w14:paraId="7399554D" w14:textId="77777777" w:rsidR="00321F98" w:rsidRPr="007F405A" w:rsidRDefault="00321F98" w:rsidP="007F405A">
                      <w:pPr>
                        <w:adjustRightInd w:val="0"/>
                        <w:snapToGrid w:val="0"/>
                        <w:spacing w:line="200" w:lineRule="atLeast"/>
                        <w:rPr>
                          <w:rFonts w:asciiTheme="majorEastAsia" w:eastAsiaTheme="majorEastAsia" w:hAnsiTheme="majorEastAsia"/>
                          <w:sz w:val="20"/>
                          <w:szCs w:val="20"/>
                        </w:rPr>
                      </w:pPr>
                    </w:p>
                    <w:p w14:paraId="2BB1137B" w14:textId="7D9EA900" w:rsidR="007F405A" w:rsidRPr="00610A54" w:rsidRDefault="007F405A" w:rsidP="007F405A">
                      <w:pPr>
                        <w:adjustRightInd w:val="0"/>
                        <w:snapToGrid w:val="0"/>
                        <w:spacing w:line="200" w:lineRule="atLeast"/>
                        <w:rPr>
                          <w:rFonts w:asciiTheme="majorEastAsia" w:eastAsiaTheme="majorEastAsia" w:hAnsiTheme="majorEastAsia"/>
                          <w:sz w:val="18"/>
                          <w:szCs w:val="18"/>
                        </w:rPr>
                      </w:pPr>
                      <w:r w:rsidRPr="00610A54">
                        <w:rPr>
                          <w:rFonts w:asciiTheme="majorEastAsia" w:eastAsiaTheme="majorEastAsia" w:hAnsiTheme="majorEastAsia" w:hint="eastAsia"/>
                          <w:sz w:val="18"/>
                          <w:szCs w:val="18"/>
                        </w:rPr>
                        <w:t>※</w:t>
                      </w:r>
                      <w:r w:rsidRPr="00610A54">
                        <w:rPr>
                          <w:rFonts w:asciiTheme="majorEastAsia" w:eastAsiaTheme="majorEastAsia" w:hAnsiTheme="majorEastAsia"/>
                          <w:sz w:val="18"/>
                          <w:szCs w:val="18"/>
                        </w:rPr>
                        <w:t>登園の目安</w:t>
                      </w:r>
                    </w:p>
                    <w:p w14:paraId="4F789E6D" w14:textId="101623AE" w:rsidR="007F405A" w:rsidRPr="00610A54" w:rsidRDefault="007F405A" w:rsidP="00467CF4">
                      <w:pPr>
                        <w:adjustRightInd w:val="0"/>
                        <w:snapToGrid w:val="0"/>
                        <w:spacing w:line="200" w:lineRule="atLeast"/>
                        <w:ind w:left="180" w:hangingChars="100" w:hanging="180"/>
                        <w:rPr>
                          <w:rFonts w:asciiTheme="majorEastAsia" w:eastAsiaTheme="majorEastAsia" w:hAnsiTheme="majorEastAsia"/>
                          <w:sz w:val="18"/>
                          <w:szCs w:val="18"/>
                        </w:rPr>
                      </w:pPr>
                      <w:r w:rsidRPr="00610A54">
                        <w:rPr>
                          <w:rFonts w:asciiTheme="majorEastAsia" w:eastAsiaTheme="majorEastAsia" w:hAnsiTheme="majorEastAsia" w:hint="eastAsia"/>
                          <w:sz w:val="18"/>
                          <w:szCs w:val="18"/>
                        </w:rPr>
                        <w:t xml:space="preserve">　</w:t>
                      </w:r>
                      <w:r w:rsidR="00467CF4" w:rsidRPr="00610A54">
                        <w:rPr>
                          <w:rFonts w:asciiTheme="majorEastAsia" w:eastAsiaTheme="majorEastAsia" w:hAnsiTheme="majorEastAsia" w:hint="eastAsia"/>
                          <w:sz w:val="18"/>
                          <w:szCs w:val="18"/>
                        </w:rPr>
                        <w:t>腫れ</w:t>
                      </w:r>
                      <w:r w:rsidRPr="00610A54">
                        <w:rPr>
                          <w:rFonts w:asciiTheme="majorEastAsia" w:eastAsiaTheme="majorEastAsia" w:hAnsiTheme="majorEastAsia"/>
                          <w:sz w:val="18"/>
                          <w:szCs w:val="18"/>
                        </w:rPr>
                        <w:t>が発現してから5日を経過するまで、かつ</w:t>
                      </w:r>
                      <w:r w:rsidRPr="00610A54">
                        <w:rPr>
                          <w:rFonts w:asciiTheme="majorEastAsia" w:eastAsiaTheme="majorEastAsia" w:hAnsiTheme="majorEastAsia" w:hint="eastAsia"/>
                          <w:sz w:val="18"/>
                          <w:szCs w:val="18"/>
                        </w:rPr>
                        <w:t>、</w:t>
                      </w:r>
                      <w:r w:rsidRPr="00610A54">
                        <w:rPr>
                          <w:rFonts w:asciiTheme="majorEastAsia" w:eastAsiaTheme="majorEastAsia" w:hAnsiTheme="majorEastAsia"/>
                          <w:sz w:val="18"/>
                          <w:szCs w:val="18"/>
                        </w:rPr>
                        <w:t>全身状態が良好になるまで</w:t>
                      </w:r>
                    </w:p>
                  </w:txbxContent>
                </v:textbox>
              </v:shape>
            </w:pict>
          </mc:Fallback>
        </mc:AlternateContent>
      </w:r>
      <w:r w:rsidRPr="00105F37">
        <w:rPr>
          <w:rFonts w:ascii="HG丸ｺﾞｼｯｸM-PRO" w:eastAsia="HG丸ｺﾞｼｯｸM-PRO" w:hAnsi="HG丸ｺﾞｼｯｸM-PRO"/>
          <w:noProof/>
        </w:rPr>
        <mc:AlternateContent>
          <mc:Choice Requires="wps">
            <w:drawing>
              <wp:anchor distT="0" distB="0" distL="114300" distR="114300" simplePos="0" relativeHeight="251658240" behindDoc="0" locked="0" layoutInCell="1" allowOverlap="1" wp14:anchorId="2E35F7D9" wp14:editId="1CE2CA56">
                <wp:simplePos x="0" y="0"/>
                <wp:positionH relativeFrom="column">
                  <wp:posOffset>562073</wp:posOffset>
                </wp:positionH>
                <wp:positionV relativeFrom="paragraph">
                  <wp:posOffset>53047</wp:posOffset>
                </wp:positionV>
                <wp:extent cx="2990850" cy="2736166"/>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990850" cy="27361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940881" w14:textId="77777777" w:rsidR="00C00255" w:rsidRPr="00610A54" w:rsidRDefault="00C00255" w:rsidP="007F405A">
                            <w:pPr>
                              <w:adjustRightInd w:val="0"/>
                              <w:snapToGrid w:val="0"/>
                              <w:spacing w:line="180" w:lineRule="atLeast"/>
                              <w:jc w:val="left"/>
                              <w:rPr>
                                <w:rFonts w:asciiTheme="majorEastAsia" w:eastAsiaTheme="majorEastAsia" w:hAnsiTheme="majorEastAsia"/>
                                <w:b/>
                                <w:sz w:val="24"/>
                                <w:szCs w:val="24"/>
                              </w:rPr>
                            </w:pPr>
                            <w:r w:rsidRPr="00610A54">
                              <w:rPr>
                                <w:rFonts w:asciiTheme="majorEastAsia" w:eastAsiaTheme="majorEastAsia" w:hAnsiTheme="majorEastAsia" w:hint="eastAsia"/>
                                <w:b/>
                                <w:sz w:val="24"/>
                                <w:szCs w:val="24"/>
                              </w:rPr>
                              <w:t>＜溶連菌感染症＞</w:t>
                            </w:r>
                          </w:p>
                          <w:p w14:paraId="3AF0C8E2" w14:textId="3138B576" w:rsidR="00486FAF" w:rsidRPr="00092760" w:rsidRDefault="00C00255" w:rsidP="007F405A">
                            <w:pPr>
                              <w:adjustRightInd w:val="0"/>
                              <w:snapToGrid w:val="0"/>
                              <w:spacing w:line="180" w:lineRule="atLeast"/>
                              <w:jc w:val="left"/>
                              <w:rPr>
                                <w:rFonts w:asciiTheme="majorEastAsia" w:eastAsiaTheme="majorEastAsia" w:hAnsiTheme="majorEastAsia"/>
                                <w:sz w:val="18"/>
                                <w:szCs w:val="18"/>
                              </w:rPr>
                            </w:pPr>
                            <w:r w:rsidRPr="00092760">
                              <w:rPr>
                                <w:rFonts w:asciiTheme="majorEastAsia" w:eastAsiaTheme="majorEastAsia" w:hAnsiTheme="majorEastAsia" w:hint="eastAsia"/>
                                <w:sz w:val="18"/>
                                <w:szCs w:val="18"/>
                              </w:rPr>
                              <w:t>溶血性連鎖球菌</w:t>
                            </w:r>
                            <w:r w:rsidR="005A39F0">
                              <w:rPr>
                                <w:rFonts w:asciiTheme="majorEastAsia" w:eastAsiaTheme="majorEastAsia" w:hAnsiTheme="majorEastAsia" w:hint="eastAsia"/>
                                <w:sz w:val="18"/>
                                <w:szCs w:val="18"/>
                              </w:rPr>
                              <w:t>・</w:t>
                            </w:r>
                            <w:r w:rsidRPr="00092760">
                              <w:rPr>
                                <w:rFonts w:asciiTheme="majorEastAsia" w:eastAsiaTheme="majorEastAsia" w:hAnsiTheme="majorEastAsia" w:hint="eastAsia"/>
                                <w:sz w:val="18"/>
                                <w:szCs w:val="18"/>
                              </w:rPr>
                              <w:t>潜伏期間は２～５日です。</w:t>
                            </w:r>
                          </w:p>
                          <w:p w14:paraId="0C305C03" w14:textId="3EF39FBF" w:rsidR="00C00255" w:rsidRPr="00092760" w:rsidRDefault="00610A54" w:rsidP="007F405A">
                            <w:pPr>
                              <w:adjustRightInd w:val="0"/>
                              <w:snapToGrid w:val="0"/>
                              <w:spacing w:line="180" w:lineRule="atLeast"/>
                              <w:jc w:val="left"/>
                              <w:rPr>
                                <w:rFonts w:asciiTheme="majorEastAsia" w:eastAsiaTheme="majorEastAsia" w:hAnsiTheme="majorEastAsia"/>
                                <w:sz w:val="18"/>
                                <w:szCs w:val="18"/>
                              </w:rPr>
                            </w:pPr>
                            <w:r>
                              <w:rPr>
                                <w:rFonts w:ascii="Apple Color Emoji" w:eastAsiaTheme="majorEastAsia" w:hAnsi="Apple Color Emoji" w:cs="Apple Color Emoji" w:hint="eastAsia"/>
                                <w:sz w:val="18"/>
                                <w:szCs w:val="18"/>
                              </w:rPr>
                              <w:t>🔸</w:t>
                            </w:r>
                            <w:r w:rsidR="00C00255" w:rsidRPr="00610A54">
                              <w:rPr>
                                <w:rFonts w:asciiTheme="majorEastAsia" w:eastAsiaTheme="majorEastAsia" w:hAnsiTheme="majorEastAsia" w:hint="eastAsia"/>
                                <w:sz w:val="18"/>
                                <w:szCs w:val="18"/>
                              </w:rPr>
                              <w:t xml:space="preserve">主な症状　</w:t>
                            </w:r>
                            <w:r>
                              <w:rPr>
                                <w:rFonts w:asciiTheme="majorEastAsia" w:eastAsiaTheme="majorEastAsia" w:hAnsiTheme="majorEastAsia"/>
                                <w:sz w:val="18"/>
                                <w:szCs w:val="18"/>
                              </w:rPr>
                              <w:br/>
                            </w:r>
                            <w:r w:rsidR="00C00255" w:rsidRPr="00092760">
                              <w:rPr>
                                <w:rFonts w:asciiTheme="majorEastAsia" w:eastAsiaTheme="majorEastAsia" w:hAnsiTheme="majorEastAsia" w:hint="eastAsia"/>
                                <w:sz w:val="18"/>
                                <w:szCs w:val="18"/>
                              </w:rPr>
                              <w:t>熱が出て、のどが真っ赤に腫れて激しく痛みます。ものを飲み込むのがつらくなるため、食欲不振、嘔吐、頭痛が見られることがあります。発熱のあと、赤い発疹が全身に広がり、そのあと舌にも赤いブツブツができて、いちごのように真っ赤になったり、指などの皮がむけることもありますが、赤ちゃんではまれです。</w:t>
                            </w:r>
                          </w:p>
                          <w:p w14:paraId="45DED2C7" w14:textId="3E63312D" w:rsidR="00092760" w:rsidRPr="00092760" w:rsidRDefault="00C00255" w:rsidP="00610A54">
                            <w:pPr>
                              <w:adjustRightInd w:val="0"/>
                              <w:snapToGrid w:val="0"/>
                              <w:spacing w:line="180" w:lineRule="atLeast"/>
                              <w:ind w:firstLineChars="100" w:firstLine="180"/>
                              <w:jc w:val="left"/>
                              <w:rPr>
                                <w:rFonts w:asciiTheme="majorEastAsia" w:eastAsiaTheme="majorEastAsia" w:hAnsiTheme="majorEastAsia"/>
                                <w:sz w:val="18"/>
                                <w:szCs w:val="18"/>
                              </w:rPr>
                            </w:pPr>
                            <w:r w:rsidRPr="00092760">
                              <w:rPr>
                                <w:rFonts w:asciiTheme="majorEastAsia" w:eastAsiaTheme="majorEastAsia" w:hAnsiTheme="majorEastAsia" w:hint="eastAsia"/>
                                <w:sz w:val="18"/>
                                <w:szCs w:val="18"/>
                              </w:rPr>
                              <w:t>体調がよければ生活制限はなく、ほとんどが1～2日で普通の生活に戻れます。症状が治まったからと</w:t>
                            </w:r>
                            <w:r w:rsidR="005B6FDB" w:rsidRPr="00092760">
                              <w:rPr>
                                <w:rFonts w:asciiTheme="majorEastAsia" w:eastAsiaTheme="majorEastAsia" w:hAnsiTheme="majorEastAsia" w:hint="eastAsia"/>
                                <w:sz w:val="18"/>
                                <w:szCs w:val="18"/>
                              </w:rPr>
                              <w:t>い</w:t>
                            </w:r>
                            <w:r w:rsidRPr="00092760">
                              <w:rPr>
                                <w:rFonts w:asciiTheme="majorEastAsia" w:eastAsiaTheme="majorEastAsia" w:hAnsiTheme="majorEastAsia" w:hint="eastAsia"/>
                                <w:sz w:val="18"/>
                                <w:szCs w:val="18"/>
                              </w:rPr>
                              <w:t>って薬（処方された抗菌薬）の服用をやめずに、10日～2週間くらいは飲み続ける必要があります</w:t>
                            </w:r>
                            <w:r w:rsidR="00610A54">
                              <w:rPr>
                                <w:rFonts w:asciiTheme="majorEastAsia" w:eastAsiaTheme="majorEastAsia" w:hAnsiTheme="majorEastAsia" w:hint="eastAsia"/>
                                <w:sz w:val="18"/>
                                <w:szCs w:val="18"/>
                              </w:rPr>
                              <w:t>。</w:t>
                            </w:r>
                          </w:p>
                          <w:p w14:paraId="2D4F016C" w14:textId="17E79848" w:rsidR="00092760" w:rsidRPr="00610A54" w:rsidRDefault="005A39F0" w:rsidP="007F405A">
                            <w:pPr>
                              <w:adjustRightInd w:val="0"/>
                              <w:snapToGrid w:val="0"/>
                              <w:spacing w:line="180" w:lineRule="atLeast"/>
                              <w:jc w:val="left"/>
                              <w:rPr>
                                <w:rFonts w:asciiTheme="majorEastAsia" w:eastAsiaTheme="majorEastAsia" w:hAnsiTheme="majorEastAsia"/>
                                <w:sz w:val="18"/>
                                <w:szCs w:val="18"/>
                              </w:rPr>
                            </w:pPr>
                            <w:r>
                              <w:rPr>
                                <w:rFonts w:asciiTheme="majorEastAsia" w:eastAsiaTheme="majorEastAsia" w:hAnsiTheme="majorEastAsia"/>
                                <w:sz w:val="20"/>
                                <w:szCs w:val="20"/>
                              </w:rPr>
                              <w:br/>
                            </w:r>
                            <w:r w:rsidR="00092760" w:rsidRPr="00610A54">
                              <w:rPr>
                                <w:rFonts w:asciiTheme="majorEastAsia" w:eastAsiaTheme="majorEastAsia" w:hAnsiTheme="majorEastAsia" w:hint="eastAsia"/>
                                <w:sz w:val="18"/>
                                <w:szCs w:val="18"/>
                              </w:rPr>
                              <w:t>※</w:t>
                            </w:r>
                            <w:r w:rsidR="00092760" w:rsidRPr="00610A54">
                              <w:rPr>
                                <w:rFonts w:asciiTheme="majorEastAsia" w:eastAsiaTheme="majorEastAsia" w:hAnsiTheme="majorEastAsia"/>
                                <w:sz w:val="18"/>
                                <w:szCs w:val="18"/>
                              </w:rPr>
                              <w:t>登園の</w:t>
                            </w:r>
                            <w:r w:rsidR="00092760" w:rsidRPr="00610A54">
                              <w:rPr>
                                <w:rFonts w:asciiTheme="majorEastAsia" w:eastAsiaTheme="majorEastAsia" w:hAnsiTheme="majorEastAsia" w:hint="eastAsia"/>
                                <w:sz w:val="18"/>
                                <w:szCs w:val="18"/>
                              </w:rPr>
                              <w:t>目安</w:t>
                            </w:r>
                          </w:p>
                          <w:p w14:paraId="411914B6" w14:textId="3E59ECB3" w:rsidR="00092760" w:rsidRPr="00610A54" w:rsidRDefault="00092760" w:rsidP="007F405A">
                            <w:pPr>
                              <w:adjustRightInd w:val="0"/>
                              <w:snapToGrid w:val="0"/>
                              <w:spacing w:line="180" w:lineRule="atLeast"/>
                              <w:jc w:val="left"/>
                              <w:rPr>
                                <w:rFonts w:asciiTheme="majorEastAsia" w:eastAsiaTheme="majorEastAsia" w:hAnsiTheme="majorEastAsia"/>
                                <w:sz w:val="18"/>
                                <w:szCs w:val="18"/>
                              </w:rPr>
                            </w:pPr>
                            <w:r w:rsidRPr="00610A54">
                              <w:rPr>
                                <w:rFonts w:asciiTheme="majorEastAsia" w:eastAsiaTheme="majorEastAsia" w:hAnsiTheme="majorEastAsia" w:hint="eastAsia"/>
                                <w:sz w:val="18"/>
                                <w:szCs w:val="18"/>
                              </w:rPr>
                              <w:t xml:space="preserve">　</w:t>
                            </w:r>
                            <w:r w:rsidRPr="00610A54">
                              <w:rPr>
                                <w:rFonts w:asciiTheme="majorEastAsia" w:eastAsiaTheme="majorEastAsia" w:hAnsiTheme="majorEastAsia"/>
                                <w:sz w:val="18"/>
                                <w:szCs w:val="18"/>
                              </w:rPr>
                              <w:t>抗菌薬内服</w:t>
                            </w:r>
                            <w:r w:rsidR="00467CF4" w:rsidRPr="00610A54">
                              <w:rPr>
                                <w:rFonts w:asciiTheme="majorEastAsia" w:eastAsiaTheme="majorEastAsia" w:hAnsiTheme="majorEastAsia" w:hint="eastAsia"/>
                                <w:sz w:val="18"/>
                                <w:szCs w:val="18"/>
                              </w:rPr>
                              <w:t>後</w:t>
                            </w:r>
                            <w:r w:rsidRPr="00610A54">
                              <w:rPr>
                                <w:rFonts w:asciiTheme="majorEastAsia" w:eastAsiaTheme="majorEastAsia" w:hAnsiTheme="majorEastAsia"/>
                                <w:sz w:val="18"/>
                                <w:szCs w:val="18"/>
                              </w:rPr>
                              <w:t>24</w:t>
                            </w:r>
                            <w:r w:rsidRPr="00610A54">
                              <w:rPr>
                                <w:rFonts w:asciiTheme="majorEastAsia" w:eastAsiaTheme="majorEastAsia" w:hAnsiTheme="majorEastAsia" w:hint="eastAsia"/>
                                <w:sz w:val="18"/>
                                <w:szCs w:val="18"/>
                              </w:rPr>
                              <w:t>～</w:t>
                            </w:r>
                            <w:r w:rsidRPr="00610A54">
                              <w:rPr>
                                <w:rFonts w:asciiTheme="majorEastAsia" w:eastAsiaTheme="majorEastAsia" w:hAnsiTheme="majorEastAsia"/>
                                <w:sz w:val="18"/>
                                <w:szCs w:val="18"/>
                              </w:rPr>
                              <w:t>48時間</w:t>
                            </w:r>
                            <w:r w:rsidRPr="00610A54">
                              <w:rPr>
                                <w:rFonts w:asciiTheme="majorEastAsia" w:eastAsiaTheme="majorEastAsia" w:hAnsiTheme="majorEastAsia" w:hint="eastAsia"/>
                                <w:sz w:val="18"/>
                                <w:szCs w:val="18"/>
                              </w:rPr>
                              <w:t>経過していること</w:t>
                            </w:r>
                          </w:p>
                          <w:p w14:paraId="6317B418" w14:textId="27F6A306" w:rsidR="00C00255" w:rsidRPr="00092760" w:rsidRDefault="00C00255" w:rsidP="007F405A">
                            <w:pPr>
                              <w:adjustRightInd w:val="0"/>
                              <w:snapToGrid w:val="0"/>
                              <w:spacing w:line="180" w:lineRule="atLeast"/>
                              <w:jc w:val="center"/>
                              <w:rPr>
                                <w:rFonts w:ascii="AR PハイカラPOP体H04" w:eastAsia="AR PハイカラPOP体H04" w:hAnsi="AR PハイカラPOP体H04"/>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5F7D9" id="テキスト ボックス 15" o:spid="_x0000_s1031" type="#_x0000_t202" style="position:absolute;margin-left:44.25pt;margin-top:4.2pt;width:235.5pt;height:21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" filled="f" stroked="f" strokeweight=".5pt">
                <v:textbox>
                  <w:txbxContent>
                    <w:p w14:paraId="07940881" w14:textId="77777777" w:rsidR="00C00255" w:rsidRPr="00610A54" w:rsidRDefault="00C00255" w:rsidP="007F405A">
                      <w:pPr>
                        <w:adjustRightInd w:val="0"/>
                        <w:snapToGrid w:val="0"/>
                        <w:spacing w:line="180" w:lineRule="atLeast"/>
                        <w:jc w:val="left"/>
                        <w:rPr>
                          <w:rFonts w:asciiTheme="majorEastAsia" w:eastAsiaTheme="majorEastAsia" w:hAnsiTheme="majorEastAsia"/>
                          <w:b/>
                          <w:sz w:val="24"/>
                          <w:szCs w:val="24"/>
                        </w:rPr>
                      </w:pPr>
                      <w:r w:rsidRPr="00610A54">
                        <w:rPr>
                          <w:rFonts w:asciiTheme="majorEastAsia" w:eastAsiaTheme="majorEastAsia" w:hAnsiTheme="majorEastAsia" w:hint="eastAsia"/>
                          <w:b/>
                          <w:sz w:val="24"/>
                          <w:szCs w:val="24"/>
                        </w:rPr>
                        <w:t>＜溶連菌感染症＞</w:t>
                      </w:r>
                    </w:p>
                    <w:p w14:paraId="3AF0C8E2" w14:textId="3138B576" w:rsidR="00486FAF" w:rsidRPr="00092760" w:rsidRDefault="00C00255" w:rsidP="007F405A">
                      <w:pPr>
                        <w:adjustRightInd w:val="0"/>
                        <w:snapToGrid w:val="0"/>
                        <w:spacing w:line="180" w:lineRule="atLeast"/>
                        <w:jc w:val="left"/>
                        <w:rPr>
                          <w:rFonts w:asciiTheme="majorEastAsia" w:eastAsiaTheme="majorEastAsia" w:hAnsiTheme="majorEastAsia"/>
                          <w:sz w:val="18"/>
                          <w:szCs w:val="18"/>
                        </w:rPr>
                      </w:pPr>
                      <w:r w:rsidRPr="00092760">
                        <w:rPr>
                          <w:rFonts w:asciiTheme="majorEastAsia" w:eastAsiaTheme="majorEastAsia" w:hAnsiTheme="majorEastAsia" w:hint="eastAsia"/>
                          <w:sz w:val="18"/>
                          <w:szCs w:val="18"/>
                        </w:rPr>
                        <w:t>溶血性連鎖球菌</w:t>
                      </w:r>
                      <w:r w:rsidR="005A39F0">
                        <w:rPr>
                          <w:rFonts w:asciiTheme="majorEastAsia" w:eastAsiaTheme="majorEastAsia" w:hAnsiTheme="majorEastAsia" w:hint="eastAsia"/>
                          <w:sz w:val="18"/>
                          <w:szCs w:val="18"/>
                        </w:rPr>
                        <w:t>・</w:t>
                      </w:r>
                      <w:r w:rsidRPr="00092760">
                        <w:rPr>
                          <w:rFonts w:asciiTheme="majorEastAsia" w:eastAsiaTheme="majorEastAsia" w:hAnsiTheme="majorEastAsia" w:hint="eastAsia"/>
                          <w:sz w:val="18"/>
                          <w:szCs w:val="18"/>
                        </w:rPr>
                        <w:t>潜伏期間は２～５日です。</w:t>
                      </w:r>
                    </w:p>
                    <w:p w14:paraId="0C305C03" w14:textId="3EF39FBF" w:rsidR="00C00255" w:rsidRPr="00092760" w:rsidRDefault="00610A54" w:rsidP="007F405A">
                      <w:pPr>
                        <w:adjustRightInd w:val="0"/>
                        <w:snapToGrid w:val="0"/>
                        <w:spacing w:line="180" w:lineRule="atLeast"/>
                        <w:jc w:val="left"/>
                        <w:rPr>
                          <w:rFonts w:asciiTheme="majorEastAsia" w:eastAsiaTheme="majorEastAsia" w:hAnsiTheme="majorEastAsia"/>
                          <w:sz w:val="18"/>
                          <w:szCs w:val="18"/>
                        </w:rPr>
                      </w:pPr>
                      <w:r>
                        <w:rPr>
                          <w:rFonts w:ascii="Apple Color Emoji" w:eastAsiaTheme="majorEastAsia" w:hAnsi="Apple Color Emoji" w:cs="Apple Color Emoji" w:hint="eastAsia"/>
                          <w:sz w:val="18"/>
                          <w:szCs w:val="18"/>
                        </w:rPr>
                        <w:t>🔸</w:t>
                      </w:r>
                      <w:r w:rsidR="00C00255" w:rsidRPr="00610A54">
                        <w:rPr>
                          <w:rFonts w:asciiTheme="majorEastAsia" w:eastAsiaTheme="majorEastAsia" w:hAnsiTheme="majorEastAsia" w:hint="eastAsia"/>
                          <w:sz w:val="18"/>
                          <w:szCs w:val="18"/>
                        </w:rPr>
                        <w:t xml:space="preserve">主な症状　</w:t>
                      </w:r>
                      <w:r>
                        <w:rPr>
                          <w:rFonts w:asciiTheme="majorEastAsia" w:eastAsiaTheme="majorEastAsia" w:hAnsiTheme="majorEastAsia"/>
                          <w:sz w:val="18"/>
                          <w:szCs w:val="18"/>
                        </w:rPr>
                        <w:br/>
                      </w:r>
                      <w:r w:rsidR="00C00255" w:rsidRPr="00092760">
                        <w:rPr>
                          <w:rFonts w:asciiTheme="majorEastAsia" w:eastAsiaTheme="majorEastAsia" w:hAnsiTheme="majorEastAsia" w:hint="eastAsia"/>
                          <w:sz w:val="18"/>
                          <w:szCs w:val="18"/>
                        </w:rPr>
                        <w:t>熱が出て、のどが真っ赤に腫れて激しく痛みます。ものを飲み込むのがつらくなるため、食欲不振、嘔吐、頭痛が見られることがあります。発熱のあと、赤い発疹が全身に広がり、そのあと舌にも赤いブツブツができて、いちごのように真っ赤になったり、指などの皮がむけることもありますが、赤ちゃんではまれです。</w:t>
                      </w:r>
                    </w:p>
                    <w:p w14:paraId="45DED2C7" w14:textId="3E63312D" w:rsidR="00092760" w:rsidRPr="00092760" w:rsidRDefault="00C00255" w:rsidP="00610A54">
                      <w:pPr>
                        <w:adjustRightInd w:val="0"/>
                        <w:snapToGrid w:val="0"/>
                        <w:spacing w:line="180" w:lineRule="atLeast"/>
                        <w:ind w:firstLineChars="100" w:firstLine="180"/>
                        <w:jc w:val="left"/>
                        <w:rPr>
                          <w:rFonts w:asciiTheme="majorEastAsia" w:eastAsiaTheme="majorEastAsia" w:hAnsiTheme="majorEastAsia"/>
                          <w:sz w:val="18"/>
                          <w:szCs w:val="18"/>
                        </w:rPr>
                      </w:pPr>
                      <w:r w:rsidRPr="00092760">
                        <w:rPr>
                          <w:rFonts w:asciiTheme="majorEastAsia" w:eastAsiaTheme="majorEastAsia" w:hAnsiTheme="majorEastAsia" w:hint="eastAsia"/>
                          <w:sz w:val="18"/>
                          <w:szCs w:val="18"/>
                        </w:rPr>
                        <w:t>体調がよければ生活制限はなく、ほとんどが1～2日で普通の生活に戻れます。症状が治まったからと</w:t>
                      </w:r>
                      <w:r w:rsidR="005B6FDB" w:rsidRPr="00092760">
                        <w:rPr>
                          <w:rFonts w:asciiTheme="majorEastAsia" w:eastAsiaTheme="majorEastAsia" w:hAnsiTheme="majorEastAsia" w:hint="eastAsia"/>
                          <w:sz w:val="18"/>
                          <w:szCs w:val="18"/>
                        </w:rPr>
                        <w:t>い</w:t>
                      </w:r>
                      <w:r w:rsidRPr="00092760">
                        <w:rPr>
                          <w:rFonts w:asciiTheme="majorEastAsia" w:eastAsiaTheme="majorEastAsia" w:hAnsiTheme="majorEastAsia" w:hint="eastAsia"/>
                          <w:sz w:val="18"/>
                          <w:szCs w:val="18"/>
                        </w:rPr>
                        <w:t>って薬（処方された抗菌薬）の服用をやめずに、10日～2週間くらいは飲み続ける必要があります</w:t>
                      </w:r>
                      <w:r w:rsidR="00610A54">
                        <w:rPr>
                          <w:rFonts w:asciiTheme="majorEastAsia" w:eastAsiaTheme="majorEastAsia" w:hAnsiTheme="majorEastAsia" w:hint="eastAsia"/>
                          <w:sz w:val="18"/>
                          <w:szCs w:val="18"/>
                        </w:rPr>
                        <w:t>。</w:t>
                      </w:r>
                    </w:p>
                    <w:p w14:paraId="2D4F016C" w14:textId="17E79848" w:rsidR="00092760" w:rsidRPr="00610A54" w:rsidRDefault="005A39F0" w:rsidP="007F405A">
                      <w:pPr>
                        <w:adjustRightInd w:val="0"/>
                        <w:snapToGrid w:val="0"/>
                        <w:spacing w:line="180" w:lineRule="atLeast"/>
                        <w:jc w:val="left"/>
                        <w:rPr>
                          <w:rFonts w:asciiTheme="majorEastAsia" w:eastAsiaTheme="majorEastAsia" w:hAnsiTheme="majorEastAsia"/>
                          <w:sz w:val="18"/>
                          <w:szCs w:val="18"/>
                        </w:rPr>
                      </w:pPr>
                      <w:r>
                        <w:rPr>
                          <w:rFonts w:asciiTheme="majorEastAsia" w:eastAsiaTheme="majorEastAsia" w:hAnsiTheme="majorEastAsia"/>
                          <w:sz w:val="20"/>
                          <w:szCs w:val="20"/>
                        </w:rPr>
                        <w:br/>
                      </w:r>
                      <w:r w:rsidR="00092760" w:rsidRPr="00610A54">
                        <w:rPr>
                          <w:rFonts w:asciiTheme="majorEastAsia" w:eastAsiaTheme="majorEastAsia" w:hAnsiTheme="majorEastAsia" w:hint="eastAsia"/>
                          <w:sz w:val="18"/>
                          <w:szCs w:val="18"/>
                        </w:rPr>
                        <w:t>※</w:t>
                      </w:r>
                      <w:r w:rsidR="00092760" w:rsidRPr="00610A54">
                        <w:rPr>
                          <w:rFonts w:asciiTheme="majorEastAsia" w:eastAsiaTheme="majorEastAsia" w:hAnsiTheme="majorEastAsia"/>
                          <w:sz w:val="18"/>
                          <w:szCs w:val="18"/>
                        </w:rPr>
                        <w:t>登園の</w:t>
                      </w:r>
                      <w:r w:rsidR="00092760" w:rsidRPr="00610A54">
                        <w:rPr>
                          <w:rFonts w:asciiTheme="majorEastAsia" w:eastAsiaTheme="majorEastAsia" w:hAnsiTheme="majorEastAsia" w:hint="eastAsia"/>
                          <w:sz w:val="18"/>
                          <w:szCs w:val="18"/>
                        </w:rPr>
                        <w:t>目安</w:t>
                      </w:r>
                    </w:p>
                    <w:p w14:paraId="411914B6" w14:textId="3E59ECB3" w:rsidR="00092760" w:rsidRPr="00610A54" w:rsidRDefault="00092760" w:rsidP="007F405A">
                      <w:pPr>
                        <w:adjustRightInd w:val="0"/>
                        <w:snapToGrid w:val="0"/>
                        <w:spacing w:line="180" w:lineRule="atLeast"/>
                        <w:jc w:val="left"/>
                        <w:rPr>
                          <w:rFonts w:asciiTheme="majorEastAsia" w:eastAsiaTheme="majorEastAsia" w:hAnsiTheme="majorEastAsia"/>
                          <w:sz w:val="18"/>
                          <w:szCs w:val="18"/>
                        </w:rPr>
                      </w:pPr>
                      <w:r w:rsidRPr="00610A54">
                        <w:rPr>
                          <w:rFonts w:asciiTheme="majorEastAsia" w:eastAsiaTheme="majorEastAsia" w:hAnsiTheme="majorEastAsia" w:hint="eastAsia"/>
                          <w:sz w:val="18"/>
                          <w:szCs w:val="18"/>
                        </w:rPr>
                        <w:t xml:space="preserve">　</w:t>
                      </w:r>
                      <w:r w:rsidRPr="00610A54">
                        <w:rPr>
                          <w:rFonts w:asciiTheme="majorEastAsia" w:eastAsiaTheme="majorEastAsia" w:hAnsiTheme="majorEastAsia"/>
                          <w:sz w:val="18"/>
                          <w:szCs w:val="18"/>
                        </w:rPr>
                        <w:t>抗菌薬内服</w:t>
                      </w:r>
                      <w:r w:rsidR="00467CF4" w:rsidRPr="00610A54">
                        <w:rPr>
                          <w:rFonts w:asciiTheme="majorEastAsia" w:eastAsiaTheme="majorEastAsia" w:hAnsiTheme="majorEastAsia" w:hint="eastAsia"/>
                          <w:sz w:val="18"/>
                          <w:szCs w:val="18"/>
                        </w:rPr>
                        <w:t>後</w:t>
                      </w:r>
                      <w:r w:rsidRPr="00610A54">
                        <w:rPr>
                          <w:rFonts w:asciiTheme="majorEastAsia" w:eastAsiaTheme="majorEastAsia" w:hAnsiTheme="majorEastAsia"/>
                          <w:sz w:val="18"/>
                          <w:szCs w:val="18"/>
                        </w:rPr>
                        <w:t>24</w:t>
                      </w:r>
                      <w:r w:rsidRPr="00610A54">
                        <w:rPr>
                          <w:rFonts w:asciiTheme="majorEastAsia" w:eastAsiaTheme="majorEastAsia" w:hAnsiTheme="majorEastAsia" w:hint="eastAsia"/>
                          <w:sz w:val="18"/>
                          <w:szCs w:val="18"/>
                        </w:rPr>
                        <w:t>～</w:t>
                      </w:r>
                      <w:r w:rsidRPr="00610A54">
                        <w:rPr>
                          <w:rFonts w:asciiTheme="majorEastAsia" w:eastAsiaTheme="majorEastAsia" w:hAnsiTheme="majorEastAsia"/>
                          <w:sz w:val="18"/>
                          <w:szCs w:val="18"/>
                        </w:rPr>
                        <w:t>48時間</w:t>
                      </w:r>
                      <w:r w:rsidRPr="00610A54">
                        <w:rPr>
                          <w:rFonts w:asciiTheme="majorEastAsia" w:eastAsiaTheme="majorEastAsia" w:hAnsiTheme="majorEastAsia" w:hint="eastAsia"/>
                          <w:sz w:val="18"/>
                          <w:szCs w:val="18"/>
                        </w:rPr>
                        <w:t>経過していること</w:t>
                      </w:r>
                    </w:p>
                    <w:p w14:paraId="6317B418" w14:textId="27F6A306" w:rsidR="00C00255" w:rsidRPr="00092760" w:rsidRDefault="00C00255" w:rsidP="007F405A">
                      <w:pPr>
                        <w:adjustRightInd w:val="0"/>
                        <w:snapToGrid w:val="0"/>
                        <w:spacing w:line="180" w:lineRule="atLeast"/>
                        <w:jc w:val="center"/>
                        <w:rPr>
                          <w:rFonts w:ascii="AR PハイカラPOP体H04" w:eastAsia="AR PハイカラPOP体H04" w:hAnsi="AR PハイカラPOP体H04"/>
                          <w:sz w:val="18"/>
                          <w:szCs w:val="18"/>
                        </w:rPr>
                      </w:pPr>
                    </w:p>
                  </w:txbxContent>
                </v:textbox>
              </v:shape>
            </w:pict>
          </mc:Fallback>
        </mc:AlternateContent>
      </w:r>
    </w:p>
    <w:p w14:paraId="523F8126" w14:textId="0C110295" w:rsidR="00666860" w:rsidRPr="00105F37" w:rsidRDefault="00666860" w:rsidP="00600DD8">
      <w:pPr>
        <w:jc w:val="left"/>
        <w:rPr>
          <w:rFonts w:ascii="HG丸ｺﾞｼｯｸM-PRO" w:eastAsia="HG丸ｺﾞｼｯｸM-PRO" w:hAnsi="HG丸ｺﾞｼｯｸM-PRO"/>
          <w:sz w:val="24"/>
          <w:szCs w:val="24"/>
        </w:rPr>
      </w:pPr>
    </w:p>
    <w:p w14:paraId="694A8364" w14:textId="13874612" w:rsidR="00666860" w:rsidRPr="00105F37" w:rsidRDefault="00666860" w:rsidP="00600DD8">
      <w:pPr>
        <w:jc w:val="left"/>
        <w:rPr>
          <w:rFonts w:ascii="HG丸ｺﾞｼｯｸM-PRO" w:eastAsia="HG丸ｺﾞｼｯｸM-PRO" w:hAnsi="HG丸ｺﾞｼｯｸM-PRO"/>
          <w:sz w:val="24"/>
          <w:szCs w:val="24"/>
        </w:rPr>
      </w:pPr>
    </w:p>
    <w:p w14:paraId="6A9F8571" w14:textId="36DB07DD" w:rsidR="00666860" w:rsidRPr="00105F37" w:rsidRDefault="00666860" w:rsidP="00600DD8">
      <w:pPr>
        <w:jc w:val="left"/>
        <w:rPr>
          <w:rFonts w:ascii="HG丸ｺﾞｼｯｸM-PRO" w:eastAsia="HG丸ｺﾞｼｯｸM-PRO" w:hAnsi="HG丸ｺﾞｼｯｸM-PRO"/>
          <w:sz w:val="24"/>
          <w:szCs w:val="24"/>
        </w:rPr>
      </w:pPr>
    </w:p>
    <w:p w14:paraId="04CF3265" w14:textId="32F2E7F5" w:rsidR="00666860" w:rsidRPr="00105F37" w:rsidRDefault="00666860" w:rsidP="00600DD8">
      <w:pPr>
        <w:jc w:val="left"/>
        <w:rPr>
          <w:rFonts w:ascii="HG丸ｺﾞｼｯｸM-PRO" w:eastAsia="HG丸ｺﾞｼｯｸM-PRO" w:hAnsi="HG丸ｺﾞｼｯｸM-PRO"/>
          <w:sz w:val="24"/>
          <w:szCs w:val="24"/>
        </w:rPr>
      </w:pPr>
    </w:p>
    <w:p w14:paraId="1BCD0737" w14:textId="72FB20A6" w:rsidR="00666860" w:rsidRPr="00105F37" w:rsidRDefault="00666860" w:rsidP="00600DD8">
      <w:pPr>
        <w:jc w:val="left"/>
        <w:rPr>
          <w:rFonts w:ascii="HG丸ｺﾞｼｯｸM-PRO" w:eastAsia="HG丸ｺﾞｼｯｸM-PRO" w:hAnsi="HG丸ｺﾞｼｯｸM-PRO"/>
          <w:sz w:val="24"/>
          <w:szCs w:val="24"/>
        </w:rPr>
      </w:pPr>
    </w:p>
    <w:p w14:paraId="239A7723" w14:textId="618433D9" w:rsidR="00666860" w:rsidRPr="00105F37" w:rsidRDefault="00666860" w:rsidP="00600DD8">
      <w:pPr>
        <w:jc w:val="left"/>
        <w:rPr>
          <w:rFonts w:ascii="HG丸ｺﾞｼｯｸM-PRO" w:eastAsia="HG丸ｺﾞｼｯｸM-PRO" w:hAnsi="HG丸ｺﾞｼｯｸM-PRO"/>
          <w:sz w:val="24"/>
          <w:szCs w:val="24"/>
        </w:rPr>
      </w:pPr>
    </w:p>
    <w:p w14:paraId="77D94F5B" w14:textId="40E35F13" w:rsidR="00666860" w:rsidRPr="00105F37" w:rsidRDefault="00666860" w:rsidP="00600DD8">
      <w:pPr>
        <w:jc w:val="left"/>
        <w:rPr>
          <w:rFonts w:ascii="HG丸ｺﾞｼｯｸM-PRO" w:eastAsia="HG丸ｺﾞｼｯｸM-PRO" w:hAnsi="HG丸ｺﾞｼｯｸM-PRO"/>
          <w:sz w:val="24"/>
          <w:szCs w:val="24"/>
        </w:rPr>
      </w:pPr>
    </w:p>
    <w:p w14:paraId="14B8EB34" w14:textId="251F0479" w:rsidR="00C00255" w:rsidRPr="00105F37" w:rsidRDefault="00C00255" w:rsidP="00600DD8">
      <w:pPr>
        <w:jc w:val="left"/>
        <w:rPr>
          <w:rFonts w:ascii="HG丸ｺﾞｼｯｸM-PRO" w:eastAsia="HG丸ｺﾞｼｯｸM-PRO" w:hAnsi="HG丸ｺﾞｼｯｸM-PRO"/>
          <w:sz w:val="24"/>
          <w:szCs w:val="24"/>
        </w:rPr>
      </w:pPr>
    </w:p>
    <w:p w14:paraId="1523ED1B" w14:textId="2591B2F3" w:rsidR="00C00255" w:rsidRPr="00105F37" w:rsidRDefault="00610A54" w:rsidP="00600DD8">
      <w:pPr>
        <w:jc w:val="left"/>
        <w:rPr>
          <w:rFonts w:ascii="HG丸ｺﾞｼｯｸM-PRO" w:eastAsia="HG丸ｺﾞｼｯｸM-PRO" w:hAnsi="HG丸ｺﾞｼｯｸM-PRO"/>
          <w:sz w:val="24"/>
          <w:szCs w:val="24"/>
        </w:rPr>
      </w:pPr>
      <w:r w:rsidRPr="00105F37">
        <w:rPr>
          <w:rFonts w:ascii="HG丸ｺﾞｼｯｸM-PRO" w:eastAsia="HG丸ｺﾞｼｯｸM-PRO" w:hAnsi="HG丸ｺﾞｼｯｸM-PRO"/>
          <w:noProof/>
          <w:sz w:val="24"/>
          <w:szCs w:val="24"/>
        </w:rPr>
        <mc:AlternateContent>
          <mc:Choice Requires="wps">
            <w:drawing>
              <wp:anchor distT="0" distB="0" distL="114300" distR="114300" simplePos="0" relativeHeight="251663360" behindDoc="0" locked="0" layoutInCell="1" allowOverlap="1" wp14:anchorId="501F79FA" wp14:editId="2386FDD0">
                <wp:simplePos x="0" y="0"/>
                <wp:positionH relativeFrom="column">
                  <wp:posOffset>3778885</wp:posOffset>
                </wp:positionH>
                <wp:positionV relativeFrom="paragraph">
                  <wp:posOffset>182929</wp:posOffset>
                </wp:positionV>
                <wp:extent cx="2724150" cy="0"/>
                <wp:effectExtent l="0" t="0" r="19050" b="19050"/>
                <wp:wrapNone/>
                <wp:docPr id="20" name="直線コネクタ 20"/>
                <wp:cNvGraphicFramePr/>
                <a:graphic xmlns:a="http://schemas.openxmlformats.org/drawingml/2006/main">
                  <a:graphicData uri="http://schemas.microsoft.com/office/word/2010/wordprocessingShape">
                    <wps:wsp>
                      <wps:cNvCnPr/>
                      <wps:spPr>
                        <a:xfrm>
                          <a:off x="0" y="0"/>
                          <a:ext cx="27241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622007" id="直線コネクタ 2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97.55pt,14.4pt" to="512.0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" strokecolor="black [3213]" strokeweight="1pt"/>
            </w:pict>
          </mc:Fallback>
        </mc:AlternateContent>
      </w:r>
      <w:r w:rsidRPr="00105F37">
        <w:rPr>
          <w:rFonts w:ascii="HG丸ｺﾞｼｯｸM-PRO" w:eastAsia="HG丸ｺﾞｼｯｸM-PRO" w:hAnsi="HG丸ｺﾞｼｯｸM-PRO"/>
          <w:noProof/>
          <w:sz w:val="24"/>
          <w:szCs w:val="24"/>
        </w:rPr>
        <mc:AlternateContent>
          <mc:Choice Requires="wps">
            <w:drawing>
              <wp:anchor distT="0" distB="0" distL="114300" distR="114300" simplePos="0" relativeHeight="251662336" behindDoc="0" locked="0" layoutInCell="1" allowOverlap="1" wp14:anchorId="0D842BE9" wp14:editId="6A566DDB">
                <wp:simplePos x="0" y="0"/>
                <wp:positionH relativeFrom="column">
                  <wp:posOffset>645160</wp:posOffset>
                </wp:positionH>
                <wp:positionV relativeFrom="paragraph">
                  <wp:posOffset>148737</wp:posOffset>
                </wp:positionV>
                <wp:extent cx="2724150" cy="0"/>
                <wp:effectExtent l="0" t="0" r="19050" b="19050"/>
                <wp:wrapNone/>
                <wp:docPr id="19" name="直線コネクタ 19"/>
                <wp:cNvGraphicFramePr/>
                <a:graphic xmlns:a="http://schemas.openxmlformats.org/drawingml/2006/main">
                  <a:graphicData uri="http://schemas.microsoft.com/office/word/2010/wordprocessingShape">
                    <wps:wsp>
                      <wps:cNvCnPr/>
                      <wps:spPr>
                        <a:xfrm>
                          <a:off x="0" y="0"/>
                          <a:ext cx="27241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7420CF" id="直線コネクタ 1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0.8pt,11.7pt" to="265.3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" strokecolor="black [3213]" strokeweight="1pt"/>
            </w:pict>
          </mc:Fallback>
        </mc:AlternateContent>
      </w:r>
    </w:p>
    <w:p w14:paraId="1E4BD5AA" w14:textId="4134E714" w:rsidR="00C00255" w:rsidRPr="00105F37" w:rsidRDefault="00C00255" w:rsidP="00600DD8">
      <w:pPr>
        <w:jc w:val="left"/>
        <w:rPr>
          <w:rFonts w:ascii="HG丸ｺﾞｼｯｸM-PRO" w:eastAsia="HG丸ｺﾞｼｯｸM-PRO" w:hAnsi="HG丸ｺﾞｼｯｸM-PRO"/>
          <w:sz w:val="24"/>
          <w:szCs w:val="24"/>
        </w:rPr>
      </w:pPr>
    </w:p>
    <w:p w14:paraId="7DE7CF61" w14:textId="4AD69DA8" w:rsidR="00C00255" w:rsidRPr="00105F37" w:rsidRDefault="00C00255" w:rsidP="00600DD8">
      <w:pPr>
        <w:jc w:val="left"/>
        <w:rPr>
          <w:rFonts w:ascii="HG丸ｺﾞｼｯｸM-PRO" w:eastAsia="HG丸ｺﾞｼｯｸM-PRO" w:hAnsi="HG丸ｺﾞｼｯｸM-PRO"/>
          <w:sz w:val="24"/>
          <w:szCs w:val="24"/>
        </w:rPr>
      </w:pPr>
    </w:p>
    <w:p w14:paraId="5B60FA62" w14:textId="79CBA662" w:rsidR="00C625B8" w:rsidRPr="00105F37" w:rsidRDefault="00C625B8" w:rsidP="00600DD8">
      <w:pPr>
        <w:jc w:val="left"/>
        <w:rPr>
          <w:rFonts w:ascii="HG丸ｺﾞｼｯｸM-PRO" w:eastAsia="HG丸ｺﾞｼｯｸM-PRO" w:hAnsi="HG丸ｺﾞｼｯｸM-PRO"/>
          <w:sz w:val="24"/>
          <w:szCs w:val="24"/>
        </w:rPr>
      </w:pPr>
    </w:p>
    <w:p w14:paraId="0C62E88A" w14:textId="2E40D2F4" w:rsidR="00C00255" w:rsidRPr="00105F37" w:rsidRDefault="005A39F0" w:rsidP="00600DD8">
      <w:pPr>
        <w:jc w:val="left"/>
        <w:rPr>
          <w:rFonts w:ascii="HG丸ｺﾞｼｯｸM-PRO" w:eastAsia="HG丸ｺﾞｼｯｸM-PRO" w:hAnsi="HG丸ｺﾞｼｯｸM-PRO"/>
          <w:sz w:val="24"/>
          <w:szCs w:val="24"/>
        </w:rPr>
      </w:pPr>
      <w:r w:rsidRPr="00105F37">
        <w:rPr>
          <w:rFonts w:ascii="HG丸ｺﾞｼｯｸM-PRO" w:eastAsia="HG丸ｺﾞｼｯｸM-PRO" w:hAnsi="HG丸ｺﾞｼｯｸM-PRO" w:hint="eastAsia"/>
          <w:noProof/>
          <w:sz w:val="24"/>
          <w:szCs w:val="24"/>
        </w:rPr>
        <w:drawing>
          <wp:anchor distT="0" distB="0" distL="114300" distR="114300" simplePos="0" relativeHeight="251660288" behindDoc="0" locked="0" layoutInCell="1" allowOverlap="1" wp14:anchorId="3F9126A7" wp14:editId="023442FC">
            <wp:simplePos x="0" y="0"/>
            <wp:positionH relativeFrom="column">
              <wp:posOffset>5602605</wp:posOffset>
            </wp:positionH>
            <wp:positionV relativeFrom="paragraph">
              <wp:posOffset>204030</wp:posOffset>
            </wp:positionV>
            <wp:extent cx="1107342" cy="1107342"/>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kodomo_tyusya_.png"/>
                    <pic:cNvPicPr/>
                  </pic:nvPicPr>
                  <pic:blipFill>
                    <a:blip r:embed="rId11">
                      <a:grayscl/>
                      <a:extLst>
                        <a:ext uri="{28A0092B-C50C-407E-A947-70E740481C1C}">
                          <a14:useLocalDpi xmlns:a14="http://schemas.microsoft.com/office/drawing/2010/main" val="0"/>
                        </a:ext>
                      </a:extLst>
                    </a:blip>
                    <a:stretch>
                      <a:fillRect/>
                    </a:stretch>
                  </pic:blipFill>
                  <pic:spPr>
                    <a:xfrm>
                      <a:off x="0" y="0"/>
                      <a:ext cx="1107342" cy="1107342"/>
                    </a:xfrm>
                    <a:prstGeom prst="rect">
                      <a:avLst/>
                    </a:prstGeom>
                  </pic:spPr>
                </pic:pic>
              </a:graphicData>
            </a:graphic>
            <wp14:sizeRelH relativeFrom="page">
              <wp14:pctWidth>0</wp14:pctWidth>
            </wp14:sizeRelH>
            <wp14:sizeRelV relativeFrom="page">
              <wp14:pctHeight>0</wp14:pctHeight>
            </wp14:sizeRelV>
          </wp:anchor>
        </w:drawing>
      </w:r>
    </w:p>
    <w:p w14:paraId="1CC840B6" w14:textId="20479029" w:rsidR="00976A68" w:rsidRPr="00610A54" w:rsidRDefault="00BF1952" w:rsidP="00C0025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u w:val="single"/>
        </w:rPr>
        <w:t>生後2ヶ月</w:t>
      </w:r>
      <w:r w:rsidR="001275B8" w:rsidRPr="00610A54">
        <w:rPr>
          <w:rFonts w:ascii="HG丸ｺﾞｼｯｸM-PRO" w:eastAsia="HG丸ｺﾞｼｯｸM-PRO" w:hAnsi="HG丸ｺﾞｼｯｸM-PRO" w:hint="eastAsia"/>
          <w:sz w:val="22"/>
          <w:u w:val="single"/>
        </w:rPr>
        <w:t>過ぎたら</w:t>
      </w:r>
      <w:r w:rsidR="002B058C" w:rsidRPr="00610A54">
        <w:rPr>
          <w:rFonts w:ascii="HG丸ｺﾞｼｯｸM-PRO" w:eastAsia="HG丸ｺﾞｼｯｸM-PRO" w:hAnsi="HG丸ｺﾞｼｯｸM-PRO" w:hint="eastAsia"/>
          <w:sz w:val="22"/>
          <w:u w:val="single"/>
        </w:rPr>
        <w:t>予防接種</w:t>
      </w:r>
      <w:r w:rsidR="00A02D63" w:rsidRPr="00610A54">
        <w:rPr>
          <w:rFonts w:ascii="HG丸ｺﾞｼｯｸM-PRO" w:eastAsia="HG丸ｺﾞｼｯｸM-PRO" w:hAnsi="HG丸ｺﾞｼｯｸM-PRO"/>
          <w:sz w:val="22"/>
          <w:u w:val="single"/>
        </w:rPr>
        <w:br/>
      </w:r>
      <w:r w:rsidR="00A02D63" w:rsidRPr="00610A54">
        <w:rPr>
          <w:rFonts w:ascii="HG丸ｺﾞｼｯｸM-PRO" w:eastAsia="HG丸ｺﾞｼｯｸM-PRO" w:hAnsi="HG丸ｺﾞｼｯｸM-PRO" w:hint="eastAsia"/>
          <w:sz w:val="22"/>
        </w:rPr>
        <w:t>ただし、接種は義務ではありません。</w:t>
      </w:r>
      <w:r w:rsidR="00A02D63" w:rsidRPr="00610A54">
        <w:rPr>
          <w:rFonts w:ascii="HG丸ｺﾞｼｯｸM-PRO" w:eastAsia="HG丸ｺﾞｼｯｸM-PRO" w:hAnsi="HG丸ｺﾞｼｯｸM-PRO"/>
          <w:sz w:val="22"/>
        </w:rPr>
        <w:br/>
      </w:r>
      <w:r w:rsidR="005A39F0" w:rsidRPr="00610A54">
        <w:rPr>
          <w:rFonts w:ascii="HG丸ｺﾞｼｯｸM-PRO" w:eastAsia="HG丸ｺﾞｼｯｸM-PRO" w:hAnsi="HG丸ｺﾞｼｯｸM-PRO" w:hint="eastAsia"/>
          <w:sz w:val="22"/>
        </w:rPr>
        <w:t>母子手帳に掲載され、推進されているのはすべて</w:t>
      </w:r>
      <w:r w:rsidR="005A39F0" w:rsidRPr="00610A54">
        <w:rPr>
          <w:rFonts w:ascii="HG丸ｺﾞｼｯｸM-PRO" w:eastAsia="HG丸ｺﾞｼｯｸM-PRO" w:hAnsi="HG丸ｺﾞｼｯｸM-PRO"/>
          <w:sz w:val="22"/>
        </w:rPr>
        <w:br/>
      </w:r>
      <w:r w:rsidR="00A02D63" w:rsidRPr="00610A54">
        <w:rPr>
          <w:rFonts w:ascii="HG丸ｺﾞｼｯｸM-PRO" w:eastAsia="HG丸ｺﾞｼｯｸM-PRO" w:hAnsi="HG丸ｺﾞｼｯｸM-PRO" w:hint="eastAsia"/>
          <w:sz w:val="22"/>
        </w:rPr>
        <w:t>定期接種・任意接種です。</w:t>
      </w:r>
      <w:r w:rsidR="00A02D63" w:rsidRPr="00610A54">
        <w:rPr>
          <w:rFonts w:ascii="HG丸ｺﾞｼｯｸM-PRO" w:eastAsia="HG丸ｺﾞｼｯｸM-PRO" w:hAnsi="HG丸ｺﾞｼｯｸM-PRO"/>
          <w:sz w:val="22"/>
        </w:rPr>
        <w:br/>
      </w:r>
      <w:r w:rsidR="00A02D63" w:rsidRPr="00610A54">
        <w:rPr>
          <w:rFonts w:ascii="HG丸ｺﾞｼｯｸM-PRO" w:eastAsia="HG丸ｺﾞｼｯｸM-PRO" w:hAnsi="HG丸ｺﾞｼｯｸM-PRO" w:hint="eastAsia"/>
          <w:sz w:val="22"/>
        </w:rPr>
        <w:t>接種が必要か否かは</w:t>
      </w:r>
      <w:r w:rsidR="00A02D63" w:rsidRPr="00610A54">
        <w:rPr>
          <w:rFonts w:ascii="HG丸ｺﾞｼｯｸM-PRO" w:eastAsia="HG丸ｺﾞｼｯｸM-PRO" w:hAnsi="HG丸ｺﾞｼｯｸM-PRO" w:hint="eastAsia"/>
          <w:sz w:val="22"/>
          <w:u w:val="single"/>
        </w:rPr>
        <w:t>保護者でよく話し合って</w:t>
      </w:r>
      <w:r w:rsidR="00A02D63" w:rsidRPr="00610A54">
        <w:rPr>
          <w:rFonts w:ascii="HG丸ｺﾞｼｯｸM-PRO" w:eastAsia="HG丸ｺﾞｼｯｸM-PRO" w:hAnsi="HG丸ｺﾞｼｯｸM-PRO" w:hint="eastAsia"/>
          <w:sz w:val="22"/>
        </w:rPr>
        <w:t>決めてくださいね。</w:t>
      </w:r>
    </w:p>
    <w:p w14:paraId="54A3EEBD" w14:textId="192D32BA" w:rsidR="00AD798D" w:rsidRPr="00610A54" w:rsidRDefault="00AD798D" w:rsidP="00C625B8">
      <w:pPr>
        <w:adjustRightInd w:val="0"/>
        <w:snapToGrid w:val="0"/>
        <w:spacing w:line="200" w:lineRule="atLeast"/>
        <w:jc w:val="left"/>
        <w:rPr>
          <w:rFonts w:ascii="HG丸ｺﾞｼｯｸM-PRO" w:eastAsia="HG丸ｺﾞｼｯｸM-PRO" w:hAnsi="HG丸ｺﾞｼｯｸM-PRO"/>
          <w:sz w:val="22"/>
        </w:rPr>
      </w:pPr>
    </w:p>
    <w:p w14:paraId="300AB947" w14:textId="75FFDB9D" w:rsidR="00AD798D" w:rsidRPr="00105F37" w:rsidRDefault="00A02D63" w:rsidP="00C625B8">
      <w:pPr>
        <w:adjustRightInd w:val="0"/>
        <w:snapToGrid w:val="0"/>
        <w:spacing w:line="200" w:lineRule="atLeast"/>
        <w:jc w:val="left"/>
        <w:rPr>
          <w:rFonts w:ascii="HG丸ｺﾞｼｯｸM-PRO" w:eastAsia="HG丸ｺﾞｼｯｸM-PRO" w:hAnsi="HG丸ｺﾞｼｯｸM-PRO"/>
          <w:sz w:val="24"/>
          <w:szCs w:val="24"/>
        </w:rPr>
      </w:pPr>
      <w:r w:rsidRPr="00105F37">
        <w:rPr>
          <w:rFonts w:ascii="HG丸ｺﾞｼｯｸM-PRO" w:eastAsia="HG丸ｺﾞｼｯｸM-PRO" w:hAnsi="HG丸ｺﾞｼｯｸM-PRO"/>
          <w:noProof/>
        </w:rPr>
        <mc:AlternateContent>
          <mc:Choice Requires="wps">
            <w:drawing>
              <wp:anchor distT="0" distB="0" distL="114300" distR="114300" simplePos="0" relativeHeight="251661312" behindDoc="0" locked="0" layoutInCell="1" allowOverlap="1" wp14:anchorId="0CF99B32" wp14:editId="3A2A5C24">
                <wp:simplePos x="0" y="0"/>
                <wp:positionH relativeFrom="column">
                  <wp:posOffset>533937</wp:posOffset>
                </wp:positionH>
                <wp:positionV relativeFrom="paragraph">
                  <wp:posOffset>140433</wp:posOffset>
                </wp:positionV>
                <wp:extent cx="5867400" cy="815926"/>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5867400" cy="8159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2A3667" w14:textId="77777777" w:rsidR="00FF1BBD" w:rsidRPr="00C625B8" w:rsidRDefault="00FF1BBD" w:rsidP="00FF1BBD">
                            <w:pPr>
                              <w:adjustRightInd w:val="0"/>
                              <w:snapToGrid w:val="0"/>
                              <w:spacing w:line="200" w:lineRule="atLeast"/>
                              <w:ind w:rightChars="7" w:right="15"/>
                              <w:jc w:val="left"/>
                              <w:rPr>
                                <w:rFonts w:ascii="AR P悠々ｺﾞｼｯｸ体E04" w:eastAsia="AR P悠々ｺﾞｼｯｸ体E04" w:hAnsi="AR P悠々ｺﾞｼｯｸ体E04"/>
                                <w:sz w:val="24"/>
                                <w:szCs w:val="24"/>
                              </w:rPr>
                            </w:pPr>
                            <w:r w:rsidRPr="00312D8F">
                              <w:rPr>
                                <w:rFonts w:ascii="AR P悠々ｺﾞｼｯｸ体E04" w:eastAsia="AR P悠々ｺﾞｼｯｸ体E04" w:hAnsi="AR P悠々ｺﾞｼｯｸ体E04"/>
                                <w:color w:val="F79646" w:themeColor="accent6"/>
                                <w:sz w:val="24"/>
                                <w:szCs w:val="24"/>
                              </w:rPr>
                              <w:t>◆</w:t>
                            </w:r>
                            <w:r w:rsidRPr="00610A54">
                              <w:rPr>
                                <w:rFonts w:ascii="AR P悠々ｺﾞｼｯｸ体E04" w:eastAsia="AR P悠々ｺﾞｼｯｸ体E04" w:hAnsi="AR P悠々ｺﾞｼｯｸ体E04" w:hint="eastAsia"/>
                                <w:b/>
                                <w:bCs/>
                                <w:sz w:val="24"/>
                                <w:szCs w:val="24"/>
                                <w:u w:val="single"/>
                              </w:rPr>
                              <w:t>春の病気の予防法</w:t>
                            </w:r>
                          </w:p>
                          <w:p w14:paraId="6D315D4E" w14:textId="60C0C6B7" w:rsidR="00FF1BBD" w:rsidRDefault="00984D0E" w:rsidP="00984D0E">
                            <w:pPr>
                              <w:adjustRightInd w:val="0"/>
                              <w:snapToGrid w:val="0"/>
                              <w:spacing w:line="200" w:lineRule="atLeast"/>
                              <w:ind w:rightChars="7" w:right="15" w:firstLineChars="100" w:firstLine="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外遊びを十分に行ないましょう。</w:t>
                            </w:r>
                            <w:r w:rsidR="00FF1BBD" w:rsidRPr="00C625B8">
                              <w:rPr>
                                <w:rFonts w:asciiTheme="majorEastAsia" w:eastAsiaTheme="majorEastAsia" w:hAnsiTheme="majorEastAsia" w:hint="eastAsia"/>
                                <w:sz w:val="20"/>
                                <w:szCs w:val="20"/>
                              </w:rPr>
                              <w:t>手洗い、うがい</w:t>
                            </w:r>
                            <w:r>
                              <w:rPr>
                                <w:rFonts w:asciiTheme="majorEastAsia" w:eastAsiaTheme="majorEastAsia" w:hAnsiTheme="majorEastAsia" w:hint="eastAsia"/>
                                <w:sz w:val="20"/>
                                <w:szCs w:val="20"/>
                              </w:rPr>
                              <w:t>は神経質にならず程々に。</w:t>
                            </w:r>
                          </w:p>
                          <w:p w14:paraId="72C5448F" w14:textId="45E637C4" w:rsidR="00FF1BBD" w:rsidRPr="00FF1BBD" w:rsidRDefault="00984D0E" w:rsidP="00984D0E">
                            <w:pPr>
                              <w:adjustRightInd w:val="0"/>
                              <w:snapToGrid w:val="0"/>
                              <w:spacing w:line="200" w:lineRule="atLeast"/>
                              <w:ind w:leftChars="100" w:left="210" w:rightChars="7" w:right="15"/>
                              <w:jc w:val="left"/>
                              <w:rPr>
                                <w:rFonts w:asciiTheme="majorEastAsia" w:eastAsiaTheme="majorEastAsia" w:hAnsiTheme="majorEastAsia"/>
                                <w:sz w:val="20"/>
                                <w:szCs w:val="20"/>
                              </w:rPr>
                            </w:pPr>
                            <w:r>
                              <w:rPr>
                                <w:rFonts w:asciiTheme="majorEastAsia" w:eastAsiaTheme="majorEastAsia" w:hAnsiTheme="majorEastAsia" w:hint="eastAsia"/>
                                <w:sz w:val="20"/>
                                <w:szCs w:val="20"/>
                              </w:rPr>
                              <w:t>発酵食品や調味料を取り入れた</w:t>
                            </w:r>
                            <w:r w:rsidR="00FF1BBD" w:rsidRPr="00C625B8">
                              <w:rPr>
                                <w:rFonts w:asciiTheme="majorEastAsia" w:eastAsiaTheme="majorEastAsia" w:hAnsiTheme="majorEastAsia" w:hint="eastAsia"/>
                                <w:sz w:val="20"/>
                                <w:szCs w:val="20"/>
                              </w:rPr>
                              <w:t>栄養バランスのとれた</w:t>
                            </w:r>
                            <w:r>
                              <w:rPr>
                                <w:rFonts w:asciiTheme="majorEastAsia" w:eastAsiaTheme="majorEastAsia" w:hAnsiTheme="majorEastAsia" w:hint="eastAsia"/>
                                <w:sz w:val="20"/>
                                <w:szCs w:val="20"/>
                              </w:rPr>
                              <w:t>メニューで食卓を囲み、</w:t>
                            </w:r>
                            <w:r>
                              <w:rPr>
                                <w:rFonts w:asciiTheme="majorEastAsia" w:eastAsiaTheme="majorEastAsia" w:hAnsiTheme="majorEastAsia"/>
                                <w:sz w:val="20"/>
                                <w:szCs w:val="20"/>
                              </w:rPr>
                              <w:br/>
                            </w:r>
                            <w:r w:rsidR="00FF1BBD" w:rsidRPr="00C625B8">
                              <w:rPr>
                                <w:rFonts w:asciiTheme="majorEastAsia" w:eastAsiaTheme="majorEastAsia" w:hAnsiTheme="majorEastAsia" w:hint="eastAsia"/>
                                <w:sz w:val="20"/>
                                <w:szCs w:val="20"/>
                              </w:rPr>
                              <w:t>十分な睡眠</w:t>
                            </w:r>
                            <w:r w:rsidR="00A02D63">
                              <w:rPr>
                                <w:rFonts w:asciiTheme="majorEastAsia" w:eastAsiaTheme="majorEastAsia" w:hAnsiTheme="majorEastAsia" w:hint="eastAsia"/>
                                <w:sz w:val="20"/>
                                <w:szCs w:val="20"/>
                              </w:rPr>
                              <w:t>、運動</w:t>
                            </w:r>
                            <w:r w:rsidR="00FF1BBD" w:rsidRPr="00C625B8">
                              <w:rPr>
                                <w:rFonts w:asciiTheme="majorEastAsia" w:eastAsiaTheme="majorEastAsia" w:hAnsiTheme="majorEastAsia" w:hint="eastAsia"/>
                                <w:sz w:val="20"/>
                                <w:szCs w:val="20"/>
                              </w:rPr>
                              <w:t>で病気に負けない体力つくりを心がけましょう！！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99B32" id="テキスト ボックス 26" o:spid="_x0000_s1032" type="#_x0000_t202" style="position:absolute;margin-left:42.05pt;margin-top:11.05pt;width:462pt;height:6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" filled="f" stroked="f" strokeweight=".5pt">
                <v:textbox>
                  <w:txbxContent>
                    <w:p w14:paraId="452A3667" w14:textId="77777777" w:rsidR="00FF1BBD" w:rsidRPr="00C625B8" w:rsidRDefault="00FF1BBD" w:rsidP="00FF1BBD">
                      <w:pPr>
                        <w:adjustRightInd w:val="0"/>
                        <w:snapToGrid w:val="0"/>
                        <w:spacing w:line="200" w:lineRule="atLeast"/>
                        <w:ind w:rightChars="7" w:right="15"/>
                        <w:jc w:val="left"/>
                        <w:rPr>
                          <w:rFonts w:ascii="AR P悠々ｺﾞｼｯｸ体E04" w:eastAsia="AR P悠々ｺﾞｼｯｸ体E04" w:hAnsi="AR P悠々ｺﾞｼｯｸ体E04"/>
                          <w:sz w:val="24"/>
                          <w:szCs w:val="24"/>
                        </w:rPr>
                      </w:pPr>
                      <w:r w:rsidRPr="00312D8F">
                        <w:rPr>
                          <w:rFonts w:ascii="AR P悠々ｺﾞｼｯｸ体E04" w:eastAsia="AR P悠々ｺﾞｼｯｸ体E04" w:hAnsi="AR P悠々ｺﾞｼｯｸ体E04"/>
                          <w:color w:val="F79646" w:themeColor="accent6"/>
                          <w:sz w:val="24"/>
                          <w:szCs w:val="24"/>
                        </w:rPr>
                        <w:t>◆</w:t>
                      </w:r>
                      <w:r w:rsidRPr="00610A54">
                        <w:rPr>
                          <w:rFonts w:ascii="AR P悠々ｺﾞｼｯｸ体E04" w:eastAsia="AR P悠々ｺﾞｼｯｸ体E04" w:hAnsi="AR P悠々ｺﾞｼｯｸ体E04" w:hint="eastAsia"/>
                          <w:b/>
                          <w:bCs/>
                          <w:sz w:val="24"/>
                          <w:szCs w:val="24"/>
                          <w:u w:val="single"/>
                        </w:rPr>
                        <w:t>春の病気の予防法</w:t>
                      </w:r>
                    </w:p>
                    <w:p w14:paraId="6D315D4E" w14:textId="60C0C6B7" w:rsidR="00FF1BBD" w:rsidRDefault="00984D0E" w:rsidP="00984D0E">
                      <w:pPr>
                        <w:adjustRightInd w:val="0"/>
                        <w:snapToGrid w:val="0"/>
                        <w:spacing w:line="200" w:lineRule="atLeast"/>
                        <w:ind w:rightChars="7" w:right="15" w:firstLineChars="100" w:firstLine="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外遊びを十分に行ないましょう。</w:t>
                      </w:r>
                      <w:r w:rsidR="00FF1BBD" w:rsidRPr="00C625B8">
                        <w:rPr>
                          <w:rFonts w:asciiTheme="majorEastAsia" w:eastAsiaTheme="majorEastAsia" w:hAnsiTheme="majorEastAsia" w:hint="eastAsia"/>
                          <w:sz w:val="20"/>
                          <w:szCs w:val="20"/>
                        </w:rPr>
                        <w:t>手洗い、うがい</w:t>
                      </w:r>
                      <w:r>
                        <w:rPr>
                          <w:rFonts w:asciiTheme="majorEastAsia" w:eastAsiaTheme="majorEastAsia" w:hAnsiTheme="majorEastAsia" w:hint="eastAsia"/>
                          <w:sz w:val="20"/>
                          <w:szCs w:val="20"/>
                        </w:rPr>
                        <w:t>は神経質にならず程々に。</w:t>
                      </w:r>
                    </w:p>
                    <w:p w14:paraId="72C5448F" w14:textId="45E637C4" w:rsidR="00FF1BBD" w:rsidRPr="00FF1BBD" w:rsidRDefault="00984D0E" w:rsidP="00984D0E">
                      <w:pPr>
                        <w:adjustRightInd w:val="0"/>
                        <w:snapToGrid w:val="0"/>
                        <w:spacing w:line="200" w:lineRule="atLeast"/>
                        <w:ind w:leftChars="100" w:left="210" w:rightChars="7" w:right="15"/>
                        <w:jc w:val="left"/>
                        <w:rPr>
                          <w:rFonts w:asciiTheme="majorEastAsia" w:eastAsiaTheme="majorEastAsia" w:hAnsiTheme="majorEastAsia"/>
                          <w:sz w:val="20"/>
                          <w:szCs w:val="20"/>
                        </w:rPr>
                      </w:pPr>
                      <w:r>
                        <w:rPr>
                          <w:rFonts w:asciiTheme="majorEastAsia" w:eastAsiaTheme="majorEastAsia" w:hAnsiTheme="majorEastAsia" w:hint="eastAsia"/>
                          <w:sz w:val="20"/>
                          <w:szCs w:val="20"/>
                        </w:rPr>
                        <w:t>発酵食品や調味料を取り入れた</w:t>
                      </w:r>
                      <w:r w:rsidR="00FF1BBD" w:rsidRPr="00C625B8">
                        <w:rPr>
                          <w:rFonts w:asciiTheme="majorEastAsia" w:eastAsiaTheme="majorEastAsia" w:hAnsiTheme="majorEastAsia" w:hint="eastAsia"/>
                          <w:sz w:val="20"/>
                          <w:szCs w:val="20"/>
                        </w:rPr>
                        <w:t>栄養バランスのとれた</w:t>
                      </w:r>
                      <w:r>
                        <w:rPr>
                          <w:rFonts w:asciiTheme="majorEastAsia" w:eastAsiaTheme="majorEastAsia" w:hAnsiTheme="majorEastAsia" w:hint="eastAsia"/>
                          <w:sz w:val="20"/>
                          <w:szCs w:val="20"/>
                        </w:rPr>
                        <w:t>メニューで食卓を囲み、</w:t>
                      </w:r>
                      <w:r>
                        <w:rPr>
                          <w:rFonts w:asciiTheme="majorEastAsia" w:eastAsiaTheme="majorEastAsia" w:hAnsiTheme="majorEastAsia"/>
                          <w:sz w:val="20"/>
                          <w:szCs w:val="20"/>
                        </w:rPr>
                        <w:br/>
                      </w:r>
                      <w:r w:rsidR="00FF1BBD" w:rsidRPr="00C625B8">
                        <w:rPr>
                          <w:rFonts w:asciiTheme="majorEastAsia" w:eastAsiaTheme="majorEastAsia" w:hAnsiTheme="majorEastAsia" w:hint="eastAsia"/>
                          <w:sz w:val="20"/>
                          <w:szCs w:val="20"/>
                        </w:rPr>
                        <w:t>十分な睡眠</w:t>
                      </w:r>
                      <w:r w:rsidR="00A02D63">
                        <w:rPr>
                          <w:rFonts w:asciiTheme="majorEastAsia" w:eastAsiaTheme="majorEastAsia" w:hAnsiTheme="majorEastAsia" w:hint="eastAsia"/>
                          <w:sz w:val="20"/>
                          <w:szCs w:val="20"/>
                        </w:rPr>
                        <w:t>、運動</w:t>
                      </w:r>
                      <w:r w:rsidR="00FF1BBD" w:rsidRPr="00C625B8">
                        <w:rPr>
                          <w:rFonts w:asciiTheme="majorEastAsia" w:eastAsiaTheme="majorEastAsia" w:hAnsiTheme="majorEastAsia" w:hint="eastAsia"/>
                          <w:sz w:val="20"/>
                          <w:szCs w:val="20"/>
                        </w:rPr>
                        <w:t>で病気に負けない体力つくりを心がけましょう！！</w:t>
                      </w:r>
                    </w:p>
                  </w:txbxContent>
                </v:textbox>
              </v:shape>
            </w:pict>
          </mc:Fallback>
        </mc:AlternateContent>
      </w:r>
    </w:p>
    <w:p w14:paraId="2672B2DC" w14:textId="72D987AC" w:rsidR="00AD798D" w:rsidRPr="00105F37" w:rsidRDefault="00AD798D" w:rsidP="00C625B8">
      <w:pPr>
        <w:adjustRightInd w:val="0"/>
        <w:snapToGrid w:val="0"/>
        <w:spacing w:line="200" w:lineRule="atLeast"/>
        <w:jc w:val="left"/>
        <w:rPr>
          <w:rFonts w:ascii="HG丸ｺﾞｼｯｸM-PRO" w:eastAsia="HG丸ｺﾞｼｯｸM-PRO" w:hAnsi="HG丸ｺﾞｼｯｸM-PRO"/>
          <w:sz w:val="24"/>
          <w:szCs w:val="24"/>
        </w:rPr>
      </w:pPr>
    </w:p>
    <w:p w14:paraId="19446223" w14:textId="0E112D9F" w:rsidR="00AD798D" w:rsidRPr="00105F37" w:rsidRDefault="00AD798D" w:rsidP="00C625B8">
      <w:pPr>
        <w:adjustRightInd w:val="0"/>
        <w:snapToGrid w:val="0"/>
        <w:spacing w:line="200" w:lineRule="atLeast"/>
        <w:jc w:val="left"/>
        <w:rPr>
          <w:rFonts w:ascii="HG丸ｺﾞｼｯｸM-PRO" w:eastAsia="HG丸ｺﾞｼｯｸM-PRO" w:hAnsi="HG丸ｺﾞｼｯｸM-PRO"/>
          <w:sz w:val="24"/>
          <w:szCs w:val="24"/>
        </w:rPr>
      </w:pPr>
    </w:p>
    <w:p w14:paraId="6F75A5BD" w14:textId="494DEA7E" w:rsidR="00AD798D" w:rsidRPr="00105F37" w:rsidRDefault="00AD798D" w:rsidP="00C625B8">
      <w:pPr>
        <w:adjustRightInd w:val="0"/>
        <w:snapToGrid w:val="0"/>
        <w:spacing w:line="200" w:lineRule="atLeast"/>
        <w:jc w:val="left"/>
        <w:rPr>
          <w:rFonts w:ascii="HG丸ｺﾞｼｯｸM-PRO" w:eastAsia="HG丸ｺﾞｼｯｸM-PRO" w:hAnsi="HG丸ｺﾞｼｯｸM-PRO"/>
          <w:sz w:val="24"/>
          <w:szCs w:val="24"/>
        </w:rPr>
      </w:pPr>
    </w:p>
    <w:sectPr w:rsidR="00AD798D" w:rsidRPr="00105F37" w:rsidSect="00785956">
      <w:pgSz w:w="11906" w:h="16838"/>
      <w:pgMar w:top="426" w:right="289" w:bottom="295" w:left="28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67605" w14:textId="77777777" w:rsidR="008A507B" w:rsidRDefault="008A507B" w:rsidP="002725B0">
      <w:r>
        <w:separator/>
      </w:r>
    </w:p>
  </w:endnote>
  <w:endnote w:type="continuationSeparator" w:id="0">
    <w:p w14:paraId="14F4493A" w14:textId="77777777" w:rsidR="008A507B" w:rsidRDefault="008A507B" w:rsidP="00272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HGP創英角ﾎﾟｯﾌﾟ体">
    <w:altName w:val="Yu Gothic"/>
    <w:panose1 w:val="040B0A00000000000000"/>
    <w:charset w:val="80"/>
    <w:family w:val="modern"/>
    <w:pitch w:val="variable"/>
    <w:sig w:usb0="E00002FF" w:usb1="6AC7FDFB" w:usb2="00000012" w:usb3="00000000" w:csb0="0002009F" w:csb1="00000000"/>
  </w:font>
  <w:font w:name="Apple Color Emoji">
    <w:altName w:val="Calibri"/>
    <w:charset w:val="00"/>
    <w:family w:val="auto"/>
    <w:pitch w:val="variable"/>
    <w:sig w:usb0="00000003" w:usb1="18000000" w:usb2="14000000" w:usb3="00000000" w:csb0="00000001" w:csb1="00000000"/>
  </w:font>
  <w:font w:name="AR PハイカラPOP体H04">
    <w:altName w:val="游ゴシック"/>
    <w:charset w:val="80"/>
    <w:family w:val="modern"/>
    <w:pitch w:val="variable"/>
    <w:sig w:usb0="80000283" w:usb1="28C76CFA" w:usb2="00000010" w:usb3="00000000" w:csb0="00020001" w:csb1="00000000"/>
  </w:font>
  <w:font w:name="AR P悠々ｺﾞｼｯｸ体E04">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DD70B" w14:textId="77777777" w:rsidR="008A507B" w:rsidRDefault="008A507B" w:rsidP="002725B0">
      <w:r>
        <w:separator/>
      </w:r>
    </w:p>
  </w:footnote>
  <w:footnote w:type="continuationSeparator" w:id="0">
    <w:p w14:paraId="0833A5A8" w14:textId="77777777" w:rsidR="008A507B" w:rsidRDefault="008A507B" w:rsidP="00272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30229"/>
    <w:multiLevelType w:val="multilevel"/>
    <w:tmpl w:val="FA38CE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3D74D7"/>
    <w:multiLevelType w:val="hybridMultilevel"/>
    <w:tmpl w:val="967A55E6"/>
    <w:lvl w:ilvl="0" w:tplc="4B184716">
      <w:start w:val="3"/>
      <w:numFmt w:val="bullet"/>
      <w:lvlText w:val="☆"/>
      <w:lvlJc w:val="left"/>
      <w:pPr>
        <w:ind w:left="360" w:hanging="360"/>
      </w:pPr>
      <w:rPr>
        <w:rFonts w:ascii="ＭＳ 明朝" w:eastAsia="ＭＳ 明朝" w:hAnsi="ＭＳ 明朝" w:cs="ＭＳ ゴシック"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E2A44C2"/>
    <w:multiLevelType w:val="hybridMultilevel"/>
    <w:tmpl w:val="E598B5A0"/>
    <w:lvl w:ilvl="0" w:tplc="0FE2A6D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3B310818"/>
    <w:multiLevelType w:val="hybridMultilevel"/>
    <w:tmpl w:val="44D29FDC"/>
    <w:lvl w:ilvl="0" w:tplc="E120301E">
      <w:start w:val="1"/>
      <w:numFmt w:val="decimalEnclosedCircle"/>
      <w:lvlText w:val="%1"/>
      <w:lvlJc w:val="left"/>
      <w:pPr>
        <w:ind w:left="5748" w:hanging="360"/>
      </w:pPr>
      <w:rPr>
        <w:rFonts w:hint="default"/>
      </w:rPr>
    </w:lvl>
    <w:lvl w:ilvl="1" w:tplc="04090017" w:tentative="1">
      <w:start w:val="1"/>
      <w:numFmt w:val="aiueoFullWidth"/>
      <w:lvlText w:val="(%2)"/>
      <w:lvlJc w:val="left"/>
      <w:pPr>
        <w:ind w:left="6228" w:hanging="420"/>
      </w:pPr>
    </w:lvl>
    <w:lvl w:ilvl="2" w:tplc="04090011" w:tentative="1">
      <w:start w:val="1"/>
      <w:numFmt w:val="decimalEnclosedCircle"/>
      <w:lvlText w:val="%3"/>
      <w:lvlJc w:val="left"/>
      <w:pPr>
        <w:ind w:left="6648" w:hanging="420"/>
      </w:pPr>
    </w:lvl>
    <w:lvl w:ilvl="3" w:tplc="0409000F" w:tentative="1">
      <w:start w:val="1"/>
      <w:numFmt w:val="decimal"/>
      <w:lvlText w:val="%4."/>
      <w:lvlJc w:val="left"/>
      <w:pPr>
        <w:ind w:left="7068" w:hanging="420"/>
      </w:pPr>
    </w:lvl>
    <w:lvl w:ilvl="4" w:tplc="04090017" w:tentative="1">
      <w:start w:val="1"/>
      <w:numFmt w:val="aiueoFullWidth"/>
      <w:lvlText w:val="(%5)"/>
      <w:lvlJc w:val="left"/>
      <w:pPr>
        <w:ind w:left="7488" w:hanging="420"/>
      </w:pPr>
    </w:lvl>
    <w:lvl w:ilvl="5" w:tplc="04090011" w:tentative="1">
      <w:start w:val="1"/>
      <w:numFmt w:val="decimalEnclosedCircle"/>
      <w:lvlText w:val="%6"/>
      <w:lvlJc w:val="left"/>
      <w:pPr>
        <w:ind w:left="7908" w:hanging="420"/>
      </w:pPr>
    </w:lvl>
    <w:lvl w:ilvl="6" w:tplc="0409000F" w:tentative="1">
      <w:start w:val="1"/>
      <w:numFmt w:val="decimal"/>
      <w:lvlText w:val="%7."/>
      <w:lvlJc w:val="left"/>
      <w:pPr>
        <w:ind w:left="8328" w:hanging="420"/>
      </w:pPr>
    </w:lvl>
    <w:lvl w:ilvl="7" w:tplc="04090017" w:tentative="1">
      <w:start w:val="1"/>
      <w:numFmt w:val="aiueoFullWidth"/>
      <w:lvlText w:val="(%8)"/>
      <w:lvlJc w:val="left"/>
      <w:pPr>
        <w:ind w:left="8748" w:hanging="420"/>
      </w:pPr>
    </w:lvl>
    <w:lvl w:ilvl="8" w:tplc="04090011" w:tentative="1">
      <w:start w:val="1"/>
      <w:numFmt w:val="decimalEnclosedCircle"/>
      <w:lvlText w:val="%9"/>
      <w:lvlJc w:val="left"/>
      <w:pPr>
        <w:ind w:left="9168" w:hanging="420"/>
      </w:pPr>
    </w:lvl>
  </w:abstractNum>
  <w:abstractNum w:abstractNumId="4" w15:restartNumberingAfterBreak="0">
    <w:nsid w:val="3EC95D6A"/>
    <w:multiLevelType w:val="hybridMultilevel"/>
    <w:tmpl w:val="B1A2338A"/>
    <w:lvl w:ilvl="0" w:tplc="4B56710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A82101C"/>
    <w:multiLevelType w:val="hybridMultilevel"/>
    <w:tmpl w:val="4814B9C0"/>
    <w:lvl w:ilvl="0" w:tplc="7DEA1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BC6FAB"/>
    <w:multiLevelType w:val="hybridMultilevel"/>
    <w:tmpl w:val="7E561674"/>
    <w:lvl w:ilvl="0" w:tplc="9C2824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893E88"/>
    <w:multiLevelType w:val="hybridMultilevel"/>
    <w:tmpl w:val="7226949C"/>
    <w:lvl w:ilvl="0" w:tplc="A5285D1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6B537D9"/>
    <w:multiLevelType w:val="hybridMultilevel"/>
    <w:tmpl w:val="6784B13C"/>
    <w:lvl w:ilvl="0" w:tplc="38F0CBA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B68504A"/>
    <w:multiLevelType w:val="hybridMultilevel"/>
    <w:tmpl w:val="57D60026"/>
    <w:lvl w:ilvl="0" w:tplc="44BC3A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6F8B007B"/>
    <w:multiLevelType w:val="hybridMultilevel"/>
    <w:tmpl w:val="5756D4E0"/>
    <w:lvl w:ilvl="0" w:tplc="390C0828">
      <w:start w:val="3"/>
      <w:numFmt w:val="bullet"/>
      <w:lvlText w:val="☆"/>
      <w:lvlJc w:val="left"/>
      <w:pPr>
        <w:ind w:left="360" w:hanging="360"/>
      </w:pPr>
      <w:rPr>
        <w:rFonts w:ascii="ＭＳ 明朝" w:eastAsia="ＭＳ 明朝" w:hAnsi="ＭＳ 明朝" w:cs="ＭＳ ゴシック"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1120651"/>
    <w:multiLevelType w:val="hybridMultilevel"/>
    <w:tmpl w:val="F19C7638"/>
    <w:lvl w:ilvl="0" w:tplc="D72A277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2" w15:restartNumberingAfterBreak="0">
    <w:nsid w:val="72155516"/>
    <w:multiLevelType w:val="hybridMultilevel"/>
    <w:tmpl w:val="570E42BA"/>
    <w:lvl w:ilvl="0" w:tplc="BCB050E6">
      <w:start w:val="1"/>
      <w:numFmt w:val="decimalEnclosedCircle"/>
      <w:lvlText w:val="%1"/>
      <w:lvlJc w:val="left"/>
      <w:pPr>
        <w:ind w:left="360" w:hanging="360"/>
      </w:pPr>
      <w:rPr>
        <w:rFonts w:hint="default"/>
      </w:rPr>
    </w:lvl>
    <w:lvl w:ilvl="1" w:tplc="63D45CBA">
      <w:start w:val="1"/>
      <w:numFmt w:val="bullet"/>
      <w:lvlText w:val="☆"/>
      <w:lvlJc w:val="left"/>
      <w:pPr>
        <w:ind w:left="780" w:hanging="360"/>
      </w:pPr>
      <w:rPr>
        <w:rFonts w:ascii="ＭＳ 明朝" w:eastAsia="ＭＳ 明朝" w:hAnsi="ＭＳ 明朝" w:cs="ＭＳ ゴシック" w:hint="eastAsia"/>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45854232">
    <w:abstractNumId w:val="6"/>
  </w:num>
  <w:num w:numId="2" w16cid:durableId="77672695">
    <w:abstractNumId w:val="0"/>
  </w:num>
  <w:num w:numId="3" w16cid:durableId="2065328050">
    <w:abstractNumId w:val="5"/>
  </w:num>
  <w:num w:numId="4" w16cid:durableId="1994334303">
    <w:abstractNumId w:val="12"/>
  </w:num>
  <w:num w:numId="5" w16cid:durableId="764106716">
    <w:abstractNumId w:val="7"/>
  </w:num>
  <w:num w:numId="6" w16cid:durableId="720248818">
    <w:abstractNumId w:val="10"/>
  </w:num>
  <w:num w:numId="7" w16cid:durableId="507447787">
    <w:abstractNumId w:val="1"/>
  </w:num>
  <w:num w:numId="8" w16cid:durableId="1414008308">
    <w:abstractNumId w:val="8"/>
  </w:num>
  <w:num w:numId="9" w16cid:durableId="31655675">
    <w:abstractNumId w:val="4"/>
  </w:num>
  <w:num w:numId="10" w16cid:durableId="1833522562">
    <w:abstractNumId w:val="9"/>
  </w:num>
  <w:num w:numId="11" w16cid:durableId="1694648061">
    <w:abstractNumId w:val="2"/>
  </w:num>
  <w:num w:numId="12" w16cid:durableId="2138405156">
    <w:abstractNumId w:val="11"/>
  </w:num>
  <w:num w:numId="13" w16cid:durableId="7464219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DE8"/>
    <w:rsid w:val="0000715B"/>
    <w:rsid w:val="00014602"/>
    <w:rsid w:val="000169F7"/>
    <w:rsid w:val="0002046F"/>
    <w:rsid w:val="00037C98"/>
    <w:rsid w:val="0005641D"/>
    <w:rsid w:val="00056F51"/>
    <w:rsid w:val="00073B88"/>
    <w:rsid w:val="00092760"/>
    <w:rsid w:val="00092BEC"/>
    <w:rsid w:val="000935EF"/>
    <w:rsid w:val="00093F9F"/>
    <w:rsid w:val="00096884"/>
    <w:rsid w:val="000A6C25"/>
    <w:rsid w:val="000B28BD"/>
    <w:rsid w:val="000B5EDF"/>
    <w:rsid w:val="000D383A"/>
    <w:rsid w:val="000E1B12"/>
    <w:rsid w:val="000E7D23"/>
    <w:rsid w:val="0010565C"/>
    <w:rsid w:val="00105F37"/>
    <w:rsid w:val="00107B28"/>
    <w:rsid w:val="00115CDE"/>
    <w:rsid w:val="0011740D"/>
    <w:rsid w:val="001235F0"/>
    <w:rsid w:val="00125644"/>
    <w:rsid w:val="001275B8"/>
    <w:rsid w:val="001354B0"/>
    <w:rsid w:val="00160A2A"/>
    <w:rsid w:val="00166E62"/>
    <w:rsid w:val="00167D51"/>
    <w:rsid w:val="00170948"/>
    <w:rsid w:val="00184006"/>
    <w:rsid w:val="0018736C"/>
    <w:rsid w:val="001D3A22"/>
    <w:rsid w:val="001D557B"/>
    <w:rsid w:val="001E00A3"/>
    <w:rsid w:val="001E1C23"/>
    <w:rsid w:val="001E6B50"/>
    <w:rsid w:val="001F0C1A"/>
    <w:rsid w:val="00202D34"/>
    <w:rsid w:val="002265CF"/>
    <w:rsid w:val="00250638"/>
    <w:rsid w:val="00262FA8"/>
    <w:rsid w:val="002725B0"/>
    <w:rsid w:val="00283473"/>
    <w:rsid w:val="002942F0"/>
    <w:rsid w:val="002B058C"/>
    <w:rsid w:val="002B0F84"/>
    <w:rsid w:val="002B14DF"/>
    <w:rsid w:val="002D14CC"/>
    <w:rsid w:val="002D4A98"/>
    <w:rsid w:val="002D520C"/>
    <w:rsid w:val="002E0A78"/>
    <w:rsid w:val="002E31AE"/>
    <w:rsid w:val="002F695B"/>
    <w:rsid w:val="003074A2"/>
    <w:rsid w:val="00312D8F"/>
    <w:rsid w:val="003146E0"/>
    <w:rsid w:val="00316AE9"/>
    <w:rsid w:val="0032104B"/>
    <w:rsid w:val="00321F98"/>
    <w:rsid w:val="00322B8E"/>
    <w:rsid w:val="003250B7"/>
    <w:rsid w:val="00326F9E"/>
    <w:rsid w:val="003279FA"/>
    <w:rsid w:val="00336DB8"/>
    <w:rsid w:val="003506B8"/>
    <w:rsid w:val="00364643"/>
    <w:rsid w:val="003678FE"/>
    <w:rsid w:val="003732F0"/>
    <w:rsid w:val="00376A81"/>
    <w:rsid w:val="003835F3"/>
    <w:rsid w:val="00387F6F"/>
    <w:rsid w:val="003938ED"/>
    <w:rsid w:val="003A7018"/>
    <w:rsid w:val="003C6D53"/>
    <w:rsid w:val="003D1C0F"/>
    <w:rsid w:val="003D3364"/>
    <w:rsid w:val="00401EED"/>
    <w:rsid w:val="0040433D"/>
    <w:rsid w:val="00407225"/>
    <w:rsid w:val="00423BF5"/>
    <w:rsid w:val="00432DFA"/>
    <w:rsid w:val="00440BFF"/>
    <w:rsid w:val="00455D15"/>
    <w:rsid w:val="00467CF4"/>
    <w:rsid w:val="00484679"/>
    <w:rsid w:val="00486FAF"/>
    <w:rsid w:val="004A6DF4"/>
    <w:rsid w:val="004A7151"/>
    <w:rsid w:val="004A7EF8"/>
    <w:rsid w:val="004D2C07"/>
    <w:rsid w:val="004F0AB1"/>
    <w:rsid w:val="004F2302"/>
    <w:rsid w:val="00520D6E"/>
    <w:rsid w:val="00524801"/>
    <w:rsid w:val="00542022"/>
    <w:rsid w:val="00544FB9"/>
    <w:rsid w:val="00553109"/>
    <w:rsid w:val="00561216"/>
    <w:rsid w:val="005621B2"/>
    <w:rsid w:val="00570564"/>
    <w:rsid w:val="00576A03"/>
    <w:rsid w:val="00585CE9"/>
    <w:rsid w:val="005915BF"/>
    <w:rsid w:val="00592F3F"/>
    <w:rsid w:val="005933C6"/>
    <w:rsid w:val="005A39F0"/>
    <w:rsid w:val="005A48FF"/>
    <w:rsid w:val="005A6057"/>
    <w:rsid w:val="005A74E6"/>
    <w:rsid w:val="005B33C7"/>
    <w:rsid w:val="005B4BCE"/>
    <w:rsid w:val="005B6818"/>
    <w:rsid w:val="005B6FDB"/>
    <w:rsid w:val="005C632D"/>
    <w:rsid w:val="005D6634"/>
    <w:rsid w:val="005E638E"/>
    <w:rsid w:val="005F01DA"/>
    <w:rsid w:val="005F3E38"/>
    <w:rsid w:val="005F45E7"/>
    <w:rsid w:val="005F537F"/>
    <w:rsid w:val="00600DD8"/>
    <w:rsid w:val="0060223C"/>
    <w:rsid w:val="006036D6"/>
    <w:rsid w:val="00610A54"/>
    <w:rsid w:val="006218B9"/>
    <w:rsid w:val="00641B83"/>
    <w:rsid w:val="006473F2"/>
    <w:rsid w:val="00653A3A"/>
    <w:rsid w:val="00656C36"/>
    <w:rsid w:val="00661901"/>
    <w:rsid w:val="00665D56"/>
    <w:rsid w:val="00666860"/>
    <w:rsid w:val="006745A3"/>
    <w:rsid w:val="00685903"/>
    <w:rsid w:val="0068713F"/>
    <w:rsid w:val="00690BDE"/>
    <w:rsid w:val="00692170"/>
    <w:rsid w:val="006A332B"/>
    <w:rsid w:val="006A5C20"/>
    <w:rsid w:val="006A7ABB"/>
    <w:rsid w:val="006C1A7E"/>
    <w:rsid w:val="006D3FCE"/>
    <w:rsid w:val="006D7D9A"/>
    <w:rsid w:val="0071597F"/>
    <w:rsid w:val="007251B2"/>
    <w:rsid w:val="0073533B"/>
    <w:rsid w:val="0074130F"/>
    <w:rsid w:val="007452C8"/>
    <w:rsid w:val="007606AC"/>
    <w:rsid w:val="007658A5"/>
    <w:rsid w:val="00767C85"/>
    <w:rsid w:val="007721BC"/>
    <w:rsid w:val="00772BB8"/>
    <w:rsid w:val="00773C4B"/>
    <w:rsid w:val="00782F35"/>
    <w:rsid w:val="00785956"/>
    <w:rsid w:val="007957CD"/>
    <w:rsid w:val="007B6899"/>
    <w:rsid w:val="007D0263"/>
    <w:rsid w:val="007D1AC5"/>
    <w:rsid w:val="007D5798"/>
    <w:rsid w:val="007E0243"/>
    <w:rsid w:val="007E1A8A"/>
    <w:rsid w:val="007E7607"/>
    <w:rsid w:val="007F405A"/>
    <w:rsid w:val="00826DEF"/>
    <w:rsid w:val="0083544D"/>
    <w:rsid w:val="008401E5"/>
    <w:rsid w:val="008413D5"/>
    <w:rsid w:val="00847759"/>
    <w:rsid w:val="00860DBB"/>
    <w:rsid w:val="00863430"/>
    <w:rsid w:val="00893CF1"/>
    <w:rsid w:val="00893EFE"/>
    <w:rsid w:val="00894A2A"/>
    <w:rsid w:val="008A4EFF"/>
    <w:rsid w:val="008A507B"/>
    <w:rsid w:val="008E3CE7"/>
    <w:rsid w:val="008E44E8"/>
    <w:rsid w:val="008F1760"/>
    <w:rsid w:val="008F2D54"/>
    <w:rsid w:val="009045D9"/>
    <w:rsid w:val="00904784"/>
    <w:rsid w:val="0094619D"/>
    <w:rsid w:val="00957A84"/>
    <w:rsid w:val="00976A68"/>
    <w:rsid w:val="009816AA"/>
    <w:rsid w:val="00984D0E"/>
    <w:rsid w:val="00985A98"/>
    <w:rsid w:val="00987F83"/>
    <w:rsid w:val="009A5DD3"/>
    <w:rsid w:val="009B386B"/>
    <w:rsid w:val="009B47FC"/>
    <w:rsid w:val="009C4F27"/>
    <w:rsid w:val="009F63D7"/>
    <w:rsid w:val="00A027FC"/>
    <w:rsid w:val="00A02D63"/>
    <w:rsid w:val="00A17FAF"/>
    <w:rsid w:val="00A45BFF"/>
    <w:rsid w:val="00A5002C"/>
    <w:rsid w:val="00A60B98"/>
    <w:rsid w:val="00A61E58"/>
    <w:rsid w:val="00A63411"/>
    <w:rsid w:val="00A675C9"/>
    <w:rsid w:val="00A717EC"/>
    <w:rsid w:val="00A72326"/>
    <w:rsid w:val="00A8428A"/>
    <w:rsid w:val="00A970EB"/>
    <w:rsid w:val="00AA1477"/>
    <w:rsid w:val="00AA541C"/>
    <w:rsid w:val="00AB69EB"/>
    <w:rsid w:val="00AC3DE8"/>
    <w:rsid w:val="00AC5F9D"/>
    <w:rsid w:val="00AD798D"/>
    <w:rsid w:val="00AF5D85"/>
    <w:rsid w:val="00B15540"/>
    <w:rsid w:val="00B24363"/>
    <w:rsid w:val="00B27A51"/>
    <w:rsid w:val="00B42275"/>
    <w:rsid w:val="00B647E5"/>
    <w:rsid w:val="00B73B6C"/>
    <w:rsid w:val="00B95A1E"/>
    <w:rsid w:val="00BC12FC"/>
    <w:rsid w:val="00BD3AA9"/>
    <w:rsid w:val="00BE3A02"/>
    <w:rsid w:val="00BF1952"/>
    <w:rsid w:val="00BF5F55"/>
    <w:rsid w:val="00C00255"/>
    <w:rsid w:val="00C07E0A"/>
    <w:rsid w:val="00C110D8"/>
    <w:rsid w:val="00C171CB"/>
    <w:rsid w:val="00C346DC"/>
    <w:rsid w:val="00C4305F"/>
    <w:rsid w:val="00C529CD"/>
    <w:rsid w:val="00C554EC"/>
    <w:rsid w:val="00C625B8"/>
    <w:rsid w:val="00C746C4"/>
    <w:rsid w:val="00C76226"/>
    <w:rsid w:val="00C8746E"/>
    <w:rsid w:val="00C93FEE"/>
    <w:rsid w:val="00C955C4"/>
    <w:rsid w:val="00CA1E39"/>
    <w:rsid w:val="00CA36DD"/>
    <w:rsid w:val="00CB0C34"/>
    <w:rsid w:val="00CB442B"/>
    <w:rsid w:val="00CB607B"/>
    <w:rsid w:val="00CC3FEC"/>
    <w:rsid w:val="00CD4A3A"/>
    <w:rsid w:val="00CF4F1B"/>
    <w:rsid w:val="00D001B3"/>
    <w:rsid w:val="00D336AB"/>
    <w:rsid w:val="00D3447E"/>
    <w:rsid w:val="00D55C2C"/>
    <w:rsid w:val="00D55E01"/>
    <w:rsid w:val="00DA5292"/>
    <w:rsid w:val="00DA5F8E"/>
    <w:rsid w:val="00DB2F1C"/>
    <w:rsid w:val="00DC7837"/>
    <w:rsid w:val="00DD7D18"/>
    <w:rsid w:val="00DE26FF"/>
    <w:rsid w:val="00DE5166"/>
    <w:rsid w:val="00DE684D"/>
    <w:rsid w:val="00DF3204"/>
    <w:rsid w:val="00E0551D"/>
    <w:rsid w:val="00E11AC9"/>
    <w:rsid w:val="00E14B32"/>
    <w:rsid w:val="00E21D35"/>
    <w:rsid w:val="00E22D16"/>
    <w:rsid w:val="00E35373"/>
    <w:rsid w:val="00E55573"/>
    <w:rsid w:val="00E5574B"/>
    <w:rsid w:val="00E55C1C"/>
    <w:rsid w:val="00E60C1F"/>
    <w:rsid w:val="00E760BE"/>
    <w:rsid w:val="00E83052"/>
    <w:rsid w:val="00E9626A"/>
    <w:rsid w:val="00EA038B"/>
    <w:rsid w:val="00EC798C"/>
    <w:rsid w:val="00ED47FD"/>
    <w:rsid w:val="00EF178E"/>
    <w:rsid w:val="00F327E9"/>
    <w:rsid w:val="00F33E9F"/>
    <w:rsid w:val="00F3625E"/>
    <w:rsid w:val="00F473D6"/>
    <w:rsid w:val="00F47E60"/>
    <w:rsid w:val="00F65403"/>
    <w:rsid w:val="00F665E4"/>
    <w:rsid w:val="00F868CA"/>
    <w:rsid w:val="00FB5E21"/>
    <w:rsid w:val="00FC1421"/>
    <w:rsid w:val="00FC4DA1"/>
    <w:rsid w:val="00FC5F08"/>
    <w:rsid w:val="00FD0BED"/>
    <w:rsid w:val="00FD3B3F"/>
    <w:rsid w:val="00FD4C1C"/>
    <w:rsid w:val="00FD7426"/>
    <w:rsid w:val="00FE7A4E"/>
    <w:rsid w:val="00FF024D"/>
    <w:rsid w:val="00FF1BBD"/>
    <w:rsid w:val="00FF42A0"/>
    <w:rsid w:val="00FF7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FB5295"/>
  <w15:docId w15:val="{CA19FDCC-1F6A-4834-A9D1-97E5CF9C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54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3544D"/>
    <w:rPr>
      <w:rFonts w:asciiTheme="majorHAnsi" w:eastAsiaTheme="majorEastAsia" w:hAnsiTheme="majorHAnsi" w:cstheme="majorBidi"/>
      <w:sz w:val="18"/>
      <w:szCs w:val="18"/>
    </w:rPr>
  </w:style>
  <w:style w:type="paragraph" w:customStyle="1" w:styleId="Default">
    <w:name w:val="Default"/>
    <w:rsid w:val="00E35373"/>
    <w:pPr>
      <w:widowControl w:val="0"/>
      <w:autoSpaceDE w:val="0"/>
      <w:autoSpaceDN w:val="0"/>
      <w:adjustRightInd w:val="0"/>
    </w:pPr>
    <w:rPr>
      <w:rFonts w:ascii="游ゴシック" w:hAnsi="游ゴシック" w:cs="游ゴシック"/>
      <w:color w:val="000000"/>
      <w:kern w:val="0"/>
      <w:sz w:val="24"/>
      <w:szCs w:val="24"/>
    </w:rPr>
  </w:style>
  <w:style w:type="paragraph" w:styleId="a5">
    <w:name w:val="List Paragraph"/>
    <w:basedOn w:val="a"/>
    <w:uiPriority w:val="34"/>
    <w:qFormat/>
    <w:rsid w:val="00CC3FEC"/>
    <w:pPr>
      <w:ind w:leftChars="400" w:left="840"/>
    </w:pPr>
  </w:style>
  <w:style w:type="paragraph" w:styleId="a6">
    <w:name w:val="header"/>
    <w:basedOn w:val="a"/>
    <w:link w:val="a7"/>
    <w:uiPriority w:val="99"/>
    <w:unhideWhenUsed/>
    <w:rsid w:val="002725B0"/>
    <w:pPr>
      <w:tabs>
        <w:tab w:val="center" w:pos="4252"/>
        <w:tab w:val="right" w:pos="8504"/>
      </w:tabs>
      <w:snapToGrid w:val="0"/>
    </w:pPr>
  </w:style>
  <w:style w:type="character" w:customStyle="1" w:styleId="a7">
    <w:name w:val="ヘッダー (文字)"/>
    <w:basedOn w:val="a0"/>
    <w:link w:val="a6"/>
    <w:uiPriority w:val="99"/>
    <w:rsid w:val="002725B0"/>
  </w:style>
  <w:style w:type="paragraph" w:styleId="a8">
    <w:name w:val="footer"/>
    <w:basedOn w:val="a"/>
    <w:link w:val="a9"/>
    <w:uiPriority w:val="99"/>
    <w:unhideWhenUsed/>
    <w:rsid w:val="002725B0"/>
    <w:pPr>
      <w:tabs>
        <w:tab w:val="center" w:pos="4252"/>
        <w:tab w:val="right" w:pos="8504"/>
      </w:tabs>
      <w:snapToGrid w:val="0"/>
    </w:pPr>
  </w:style>
  <w:style w:type="character" w:customStyle="1" w:styleId="a9">
    <w:name w:val="フッター (文字)"/>
    <w:basedOn w:val="a0"/>
    <w:link w:val="a8"/>
    <w:uiPriority w:val="99"/>
    <w:rsid w:val="00272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08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94DBC-F2AE-480E-BBBA-7B039CE90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アカウント たかもり本陣保育園</cp:lastModifiedBy>
  <cp:revision>2</cp:revision>
  <cp:lastPrinted>2025-04-25T06:48:00Z</cp:lastPrinted>
  <dcterms:created xsi:type="dcterms:W3CDTF">2025-05-07T06:45:00Z</dcterms:created>
  <dcterms:modified xsi:type="dcterms:W3CDTF">2025-05-07T06:45:00Z</dcterms:modified>
</cp:coreProperties>
</file>